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077FA" w14:textId="77777777" w:rsidR="008C7E6C" w:rsidRPr="008C7E6C" w:rsidRDefault="008C7E6C" w:rsidP="008C7E6C">
      <w:pPr>
        <w:jc w:val="center"/>
        <w:rPr>
          <w:b/>
          <w:bCs/>
          <w:sz w:val="96"/>
          <w:szCs w:val="96"/>
        </w:rPr>
      </w:pPr>
      <w:r w:rsidRPr="008C7E6C">
        <w:rPr>
          <w:rFonts w:hint="eastAsia"/>
          <w:b/>
          <w:bCs/>
          <w:sz w:val="96"/>
          <w:szCs w:val="96"/>
        </w:rPr>
        <w:t>N</w:t>
      </w:r>
      <w:r w:rsidRPr="008C7E6C">
        <w:rPr>
          <w:b/>
          <w:bCs/>
          <w:sz w:val="96"/>
          <w:szCs w:val="96"/>
        </w:rPr>
        <w:t>EWSLETTER</w:t>
      </w:r>
    </w:p>
    <w:p w14:paraId="7D57B28B" w14:textId="77777777" w:rsidR="008C7E6C" w:rsidRPr="00195D89" w:rsidRDefault="008C7E6C" w:rsidP="008C7E6C">
      <w:pPr>
        <w:jc w:val="center"/>
        <w:rPr>
          <w:b/>
          <w:sz w:val="32"/>
          <w:szCs w:val="32"/>
        </w:rPr>
      </w:pPr>
      <w:r w:rsidRPr="00195D89">
        <w:rPr>
          <w:rFonts w:hint="eastAsia"/>
          <w:b/>
          <w:sz w:val="32"/>
          <w:szCs w:val="32"/>
        </w:rPr>
        <w:t>대한결핵 및 호흡기학회, 호흡기감염병 연구회</w:t>
      </w:r>
    </w:p>
    <w:p w14:paraId="28698119" w14:textId="77777777" w:rsidR="008C7E6C" w:rsidRDefault="008C7E6C"/>
    <w:p w14:paraId="38569318" w14:textId="719322CB" w:rsidR="00B54B58" w:rsidRDefault="006C464B" w:rsidP="00B54B58">
      <w:pPr>
        <w:pStyle w:val="a3"/>
        <w:numPr>
          <w:ilvl w:val="0"/>
          <w:numId w:val="14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사망자 분석 (</w:t>
      </w:r>
      <w:r>
        <w:rPr>
          <w:b/>
          <w:bCs/>
          <w:sz w:val="24"/>
          <w:szCs w:val="24"/>
        </w:rPr>
        <w:t xml:space="preserve">2020. 3. 2 </w:t>
      </w:r>
      <w:r>
        <w:rPr>
          <w:rFonts w:hint="eastAsia"/>
          <w:b/>
          <w:bCs/>
          <w:sz w:val="24"/>
          <w:szCs w:val="24"/>
        </w:rPr>
        <w:t>기준)</w:t>
      </w:r>
    </w:p>
    <w:p w14:paraId="34AAA9DA" w14:textId="3532B8B8" w:rsidR="006C464B" w:rsidRDefault="006C464B" w:rsidP="006C464B">
      <w:pPr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56C1BE0C" wp14:editId="33B2764A">
            <wp:extent cx="5731510" cy="3223260"/>
            <wp:effectExtent l="0" t="0" r="2540" b="0"/>
            <wp:docPr id="1" name="그림 1" descr="스크린샷, 실내, 벽, 컴퓨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제목 없음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49DA" w14:textId="168045A3" w:rsidR="006C464B" w:rsidRDefault="006C464B" w:rsidP="006C464B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2AF70846" wp14:editId="184B2968">
            <wp:extent cx="5731510" cy="2796540"/>
            <wp:effectExtent l="0" t="0" r="2540" b="3810"/>
            <wp:docPr id="3" name="그림 3" descr="스크린샷, 실내, 하늘, 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제목 없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B296D" w14:textId="14DE1F54" w:rsidR="00BE7F01" w:rsidRDefault="00BE7F01" w:rsidP="006C464B">
      <w:pPr>
        <w:pStyle w:val="a3"/>
        <w:numPr>
          <w:ilvl w:val="0"/>
          <w:numId w:val="14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중환자에 대한 논문</w:t>
      </w:r>
    </w:p>
    <w:p w14:paraId="38D0AB7C" w14:textId="77777777" w:rsidR="005D32E5" w:rsidRDefault="00BE7F01" w:rsidP="00BE7F01">
      <w:pPr>
        <w:pStyle w:val="a3"/>
        <w:ind w:leftChars="0" w:left="284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>①</w:t>
      </w:r>
      <w:r w:rsidRPr="00BE7F01">
        <w:rPr>
          <w:sz w:val="24"/>
          <w:szCs w:val="24"/>
        </w:rPr>
        <w:t xml:space="preserve"> COVID-19 99명 (Lancet 2020.1.29)</w:t>
      </w:r>
      <w:r w:rsidRPr="00BE7F01">
        <w:rPr>
          <w:sz w:val="24"/>
          <w:szCs w:val="24"/>
        </w:rPr>
        <w:br/>
        <w:t>ICU 입실 23%, 사망률 11%, 사망자는 급격한 악화, 다발성 장기부전으로 사망</w:t>
      </w:r>
      <w:r w:rsidRPr="00BE7F01">
        <w:rPr>
          <w:sz w:val="24"/>
          <w:szCs w:val="24"/>
        </w:rPr>
        <w:br/>
        <w:t>Lab: IL-6 상승 52%, ESR 상승 85%, Ferritin 상승 63%, CRP 상승 86%, PCT 상승 6%</w:t>
      </w:r>
      <w:r w:rsidRPr="00BE7F01">
        <w:rPr>
          <w:sz w:val="24"/>
          <w:szCs w:val="24"/>
        </w:rPr>
        <w:br/>
        <w:t>동반질환: ARDS 17%, AKI 3%, Acute respiratory failure 8%, Septic shock 4%, VAP 1%</w:t>
      </w:r>
      <w:r w:rsidRPr="00BE7F01">
        <w:rPr>
          <w:sz w:val="24"/>
          <w:szCs w:val="24"/>
        </w:rPr>
        <w:br/>
        <w:t>치료: 산소치료 76%, NIV 13%, MV 4%, RRT 9%, ECMO 3%, Steroid 19%, IVIG 27%</w:t>
      </w:r>
    </w:p>
    <w:p w14:paraId="5677E0A1" w14:textId="384F8A97" w:rsidR="00BE7F01" w:rsidRDefault="00BE7F01" w:rsidP="00BE7F01">
      <w:pPr>
        <w:pStyle w:val="a3"/>
        <w:ind w:leftChars="0" w:left="284"/>
        <w:rPr>
          <w:sz w:val="24"/>
          <w:szCs w:val="24"/>
        </w:rPr>
      </w:pPr>
      <w:r w:rsidRPr="00BE7F01">
        <w:rPr>
          <w:sz w:val="24"/>
          <w:szCs w:val="24"/>
        </w:rPr>
        <w:br/>
      </w:r>
      <w:r>
        <w:rPr>
          <w:rFonts w:eastAsiaTheme="minorHAnsi"/>
          <w:sz w:val="24"/>
          <w:szCs w:val="24"/>
        </w:rPr>
        <w:t>②</w:t>
      </w:r>
      <w:r w:rsidRPr="00BE7F01">
        <w:rPr>
          <w:sz w:val="24"/>
          <w:szCs w:val="24"/>
        </w:rPr>
        <w:t xml:space="preserve"> COVID-19 710명 중 critical care 52명 코호트 (Lancet RM 2020.2.21)</w:t>
      </w:r>
      <w:r w:rsidRPr="00BE7F01">
        <w:rPr>
          <w:sz w:val="24"/>
          <w:szCs w:val="24"/>
        </w:rPr>
        <w:br/>
        <w:t>증상 발현에서 ICU 입실까지 9.5일 (IQR 7.0-12.5)</w:t>
      </w:r>
      <w:r w:rsidRPr="00BE7F01">
        <w:rPr>
          <w:sz w:val="24"/>
          <w:szCs w:val="24"/>
        </w:rPr>
        <w:br/>
        <w:t>입원 후 ICU 입실까지 7일 (IQR 3-11), APACHE II 17점 (IQR 14-19)</w:t>
      </w:r>
      <w:r w:rsidRPr="00BE7F01">
        <w:rPr>
          <w:sz w:val="24"/>
          <w:szCs w:val="24"/>
        </w:rPr>
        <w:br/>
        <w:t>28일 ICU mortality 61.5%, 대부분 ICU 입실 1-2주 내 사망</w:t>
      </w:r>
      <w:r w:rsidRPr="00BE7F01">
        <w:rPr>
          <w:sz w:val="24"/>
          <w:szCs w:val="24"/>
        </w:rPr>
        <w:br/>
        <w:t>동반질환: ARDS 67%, AKI 29%, Cardiac injury 23%, Liver dysfunction 29%, Pneumothorax 2%</w:t>
      </w:r>
      <w:r w:rsidRPr="00BE7F01">
        <w:rPr>
          <w:sz w:val="24"/>
          <w:szCs w:val="24"/>
        </w:rPr>
        <w:br/>
        <w:t>치료: HFNC 63.5%, NIV 56%, MV 42%, Prone 11.5%, ECMO 11.5%, RRT 17%, Vasopressor 35%, Steroid 58%, IVIG 54%</w:t>
      </w:r>
    </w:p>
    <w:p w14:paraId="27DBC741" w14:textId="29BF128F" w:rsidR="00BE7F01" w:rsidRDefault="00BE7F01" w:rsidP="00BE7F01">
      <w:pPr>
        <w:ind w:firstLineChars="100" w:firstLine="240"/>
        <w:rPr>
          <w:b/>
          <w:bCs/>
          <w:sz w:val="24"/>
          <w:szCs w:val="24"/>
        </w:rPr>
      </w:pPr>
      <w:r w:rsidRPr="007C7CFD">
        <w:rPr>
          <w:rFonts w:hint="eastAsia"/>
          <w:b/>
          <w:bCs/>
          <w:sz w:val="24"/>
          <w:szCs w:val="24"/>
        </w:rPr>
        <w:t>시사점</w:t>
      </w:r>
      <w:r w:rsidRPr="007C7CFD">
        <w:rPr>
          <w:b/>
          <w:bCs/>
          <w:sz w:val="24"/>
          <w:szCs w:val="24"/>
        </w:rPr>
        <w:t xml:space="preserve">: </w:t>
      </w:r>
      <w:r w:rsidRPr="007C7CFD">
        <w:rPr>
          <w:rFonts w:hint="eastAsia"/>
          <w:b/>
          <w:bCs/>
          <w:sz w:val="24"/>
          <w:szCs w:val="24"/>
        </w:rPr>
        <w:t>환자의</w:t>
      </w:r>
      <w:r w:rsidRPr="007C7CFD">
        <w:rPr>
          <w:b/>
          <w:bCs/>
          <w:sz w:val="24"/>
          <w:szCs w:val="24"/>
        </w:rPr>
        <w:t xml:space="preserve"> 임상 경과는 초기에 결정</w:t>
      </w:r>
      <w:r w:rsidR="00D97CD1" w:rsidRPr="007C7CFD">
        <w:rPr>
          <w:rFonts w:hint="eastAsia"/>
          <w:b/>
          <w:bCs/>
          <w:sz w:val="24"/>
          <w:szCs w:val="24"/>
        </w:rPr>
        <w:t xml:space="preserve">이 </w:t>
      </w:r>
      <w:r w:rsidRPr="007C7CFD">
        <w:rPr>
          <w:b/>
          <w:bCs/>
          <w:sz w:val="24"/>
          <w:szCs w:val="24"/>
        </w:rPr>
        <w:t>나고, 악화되는 사람은 급격히 악화</w:t>
      </w:r>
      <w:r w:rsidR="00D97CD1" w:rsidRPr="007C7CFD">
        <w:rPr>
          <w:rFonts w:hint="eastAsia"/>
          <w:b/>
          <w:bCs/>
          <w:sz w:val="24"/>
          <w:szCs w:val="24"/>
        </w:rPr>
        <w:t>.</w:t>
      </w:r>
    </w:p>
    <w:p w14:paraId="119D7C32" w14:textId="3DDD3F42" w:rsidR="007C7CFD" w:rsidRDefault="007C7CFD" w:rsidP="00BE7F01">
      <w:pPr>
        <w:ind w:firstLineChars="100" w:firstLine="24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5A53F7DD" wp14:editId="70DFBC70">
            <wp:extent cx="5676900" cy="2747882"/>
            <wp:effectExtent l="0" t="0" r="0" b="0"/>
            <wp:docPr id="4" name="그림 4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제목 없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357" cy="275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09772" w14:textId="77777777" w:rsidR="00541109" w:rsidRDefault="00541109" w:rsidP="00BE7F01">
      <w:pPr>
        <w:ind w:firstLineChars="100" w:firstLine="240"/>
        <w:rPr>
          <w:rFonts w:hint="eastAsia"/>
          <w:sz w:val="24"/>
          <w:szCs w:val="24"/>
        </w:rPr>
      </w:pPr>
    </w:p>
    <w:p w14:paraId="78B5752E" w14:textId="2FB32D94" w:rsidR="007C7CFD" w:rsidRDefault="007C7CFD" w:rsidP="007C7CFD">
      <w:pPr>
        <w:pStyle w:val="a3"/>
        <w:numPr>
          <w:ilvl w:val="0"/>
          <w:numId w:val="14"/>
        </w:numPr>
        <w:ind w:left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COVID-19: causes and consequences of cytokine storm</w:t>
      </w:r>
    </w:p>
    <w:p w14:paraId="68AFF5EC" w14:textId="418EE7F5" w:rsidR="00CB6F25" w:rsidRDefault="00CB6F25" w:rsidP="00BE7F01">
      <w:pPr>
        <w:ind w:firstLineChars="100" w:firstLine="24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AC6479" wp14:editId="3F8DCAC3">
            <wp:extent cx="5731510" cy="7292340"/>
            <wp:effectExtent l="0" t="0" r="2540" b="3810"/>
            <wp:docPr id="5" name="그림 5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제목 없음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5678B" w14:textId="2741F931" w:rsidR="005D32E5" w:rsidRDefault="005D32E5" w:rsidP="00BE7F01">
      <w:pPr>
        <w:ind w:firstLineChars="100" w:firstLine="240"/>
        <w:rPr>
          <w:sz w:val="24"/>
          <w:szCs w:val="24"/>
        </w:rPr>
      </w:pPr>
    </w:p>
    <w:p w14:paraId="2901A166" w14:textId="77777777" w:rsidR="005D32E5" w:rsidRDefault="005D32E5" w:rsidP="00BE7F01">
      <w:pPr>
        <w:ind w:firstLineChars="100" w:firstLine="240"/>
        <w:rPr>
          <w:rFonts w:hint="eastAsia"/>
          <w:sz w:val="24"/>
          <w:szCs w:val="24"/>
        </w:rPr>
      </w:pPr>
    </w:p>
    <w:p w14:paraId="35A56832" w14:textId="6D0EFD86" w:rsidR="005D32E5" w:rsidRDefault="005D32E5" w:rsidP="006C464B">
      <w:pPr>
        <w:pStyle w:val="a3"/>
        <w:numPr>
          <w:ilvl w:val="0"/>
          <w:numId w:val="14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중환을 위한 준비</w:t>
      </w:r>
    </w:p>
    <w:p w14:paraId="7320F8A2" w14:textId="5A2F7963" w:rsidR="005D32E5" w:rsidRPr="005D32E5" w:rsidRDefault="005D32E5" w:rsidP="005D32E5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6A50B6C9" wp14:editId="3E17854E">
            <wp:extent cx="5731510" cy="2905760"/>
            <wp:effectExtent l="0" t="0" r="2540" b="8890"/>
            <wp:docPr id="6" name="그림 6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제목 없음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A89A" w14:textId="3DA86E4F" w:rsidR="005D32E5" w:rsidRDefault="005D32E5" w:rsidP="005D32E5">
      <w:pPr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2142834C" wp14:editId="2B4BC555">
            <wp:extent cx="5669280" cy="3537490"/>
            <wp:effectExtent l="0" t="0" r="7620" b="6350"/>
            <wp:docPr id="2" name="그림 2" descr="실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제목 없음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82" cy="354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B3E1" w14:textId="77777777" w:rsidR="005D32E5" w:rsidRPr="005D32E5" w:rsidRDefault="005D32E5" w:rsidP="005D32E5">
      <w:pPr>
        <w:rPr>
          <w:rFonts w:hint="eastAsia"/>
          <w:b/>
          <w:bCs/>
          <w:sz w:val="24"/>
          <w:szCs w:val="24"/>
        </w:rPr>
      </w:pPr>
    </w:p>
    <w:p w14:paraId="51FC434C" w14:textId="67733D78" w:rsidR="006C464B" w:rsidRDefault="006C464B" w:rsidP="006C464B">
      <w:pPr>
        <w:pStyle w:val="a3"/>
        <w:numPr>
          <w:ilvl w:val="0"/>
          <w:numId w:val="14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코로나 </w:t>
      </w:r>
      <w:r>
        <w:rPr>
          <w:b/>
          <w:bCs/>
          <w:sz w:val="24"/>
          <w:szCs w:val="24"/>
        </w:rPr>
        <w:t xml:space="preserve">19 </w:t>
      </w:r>
      <w:r>
        <w:rPr>
          <w:rFonts w:hint="eastAsia"/>
          <w:b/>
          <w:bCs/>
          <w:sz w:val="24"/>
          <w:szCs w:val="24"/>
        </w:rPr>
        <w:t xml:space="preserve">정보 교류 </w:t>
      </w:r>
    </w:p>
    <w:p w14:paraId="2A29F2B4" w14:textId="3F2CB1E8" w:rsidR="006C464B" w:rsidRDefault="006C464B" w:rsidP="006C464B">
      <w:pPr>
        <w:pStyle w:val="a3"/>
        <w:numPr>
          <w:ilvl w:val="0"/>
          <w:numId w:val="15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대구</w:t>
      </w:r>
      <w:r>
        <w:rPr>
          <w:b/>
          <w:bCs/>
          <w:sz w:val="24"/>
          <w:szCs w:val="24"/>
        </w:rPr>
        <w:t xml:space="preserve">, </w:t>
      </w:r>
      <w:r>
        <w:rPr>
          <w:rFonts w:hint="eastAsia"/>
          <w:b/>
          <w:bCs/>
          <w:sz w:val="24"/>
          <w:szCs w:val="24"/>
        </w:rPr>
        <w:t>경북 상황은</w:t>
      </w:r>
      <w:r w:rsidR="006937EF">
        <w:rPr>
          <w:b/>
          <w:bCs/>
          <w:sz w:val="24"/>
          <w:szCs w:val="24"/>
        </w:rPr>
        <w:t>?</w:t>
      </w:r>
    </w:p>
    <w:p w14:paraId="30B1EF51" w14:textId="4B0A09E5" w:rsidR="006937EF" w:rsidRPr="008F58FF" w:rsidRDefault="008F58FF" w:rsidP="006937EF">
      <w:pPr>
        <w:pStyle w:val="a3"/>
        <w:ind w:leftChars="0" w:left="760"/>
        <w:rPr>
          <w:sz w:val="24"/>
          <w:szCs w:val="24"/>
        </w:rPr>
      </w:pPr>
      <w:r>
        <w:rPr>
          <w:rFonts w:hint="eastAsia"/>
          <w:sz w:val="24"/>
          <w:szCs w:val="24"/>
        </w:rPr>
        <w:t>확진 자 수의 증가에 따라 중환자의 수도 증가하고 있다.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대구,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경북내 병</w:t>
      </w:r>
      <w:r>
        <w:rPr>
          <w:rFonts w:hint="eastAsia"/>
          <w:sz w:val="24"/>
          <w:szCs w:val="24"/>
        </w:rPr>
        <w:lastRenderedPageBreak/>
        <w:t>원들은 중환자실 음압 병상 확보를 위해 공사를 진행하고 있고,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공사를 마치는 대로 환자를 받고 있으나 여전히 환자 수에 비해 병상이 절대적으로 부족한 상황이다.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간호 인력과 보호 장구가 부족한 상황으로 많은 사망자가 생길 가능성이 있다.</w:t>
      </w:r>
      <w:r>
        <w:rPr>
          <w:sz w:val="24"/>
          <w:szCs w:val="24"/>
        </w:rPr>
        <w:t xml:space="preserve"> </w:t>
      </w:r>
    </w:p>
    <w:p w14:paraId="1ED67C99" w14:textId="08490DB6" w:rsidR="006C464B" w:rsidRDefault="008F58FF" w:rsidP="006C464B">
      <w:pPr>
        <w:pStyle w:val="a3"/>
        <w:numPr>
          <w:ilvl w:val="0"/>
          <w:numId w:val="15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대구,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경북 상황에 대한 대처는?</w:t>
      </w:r>
    </w:p>
    <w:p w14:paraId="0FA28298" w14:textId="5B2A8635" w:rsidR="008F58FF" w:rsidRDefault="008447C4" w:rsidP="008F58FF">
      <w:pPr>
        <w:pStyle w:val="a3"/>
        <w:ind w:leftChars="0" w:left="760"/>
        <w:rPr>
          <w:sz w:val="24"/>
          <w:szCs w:val="24"/>
        </w:rPr>
      </w:pPr>
      <w:r>
        <w:rPr>
          <w:rFonts w:hint="eastAsia"/>
          <w:sz w:val="24"/>
          <w:szCs w:val="24"/>
        </w:rPr>
        <w:t>(구)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계명대 </w:t>
      </w:r>
      <w:r w:rsidR="008F58FF">
        <w:rPr>
          <w:rFonts w:hint="eastAsia"/>
          <w:sz w:val="24"/>
          <w:szCs w:val="24"/>
        </w:rPr>
        <w:t>동산병원</w:t>
      </w:r>
      <w:r w:rsidR="00A24D4E">
        <w:rPr>
          <w:rFonts w:hint="eastAsia"/>
          <w:sz w:val="24"/>
          <w:szCs w:val="24"/>
        </w:rPr>
        <w:t>을 이용하여 병상을 확보하려는 노력을 하고 있다.</w:t>
      </w:r>
      <w:r w:rsidR="00A24D4E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동산병원이 새 건물 이전 후 </w:t>
      </w:r>
      <w:r>
        <w:rPr>
          <w:sz w:val="24"/>
          <w:szCs w:val="24"/>
        </w:rPr>
        <w:t xml:space="preserve">200 </w:t>
      </w:r>
      <w:r>
        <w:rPr>
          <w:rFonts w:hint="eastAsia"/>
          <w:sz w:val="24"/>
          <w:szCs w:val="24"/>
        </w:rPr>
        <w:t xml:space="preserve">병상으로 운영하다가 코로나 지정병원으로 되어 현재 </w:t>
      </w:r>
      <w:r>
        <w:rPr>
          <w:sz w:val="24"/>
          <w:szCs w:val="24"/>
        </w:rPr>
        <w:t>260</w:t>
      </w:r>
      <w:r>
        <w:rPr>
          <w:rFonts w:hint="eastAsia"/>
          <w:sz w:val="24"/>
          <w:szCs w:val="24"/>
        </w:rPr>
        <w:t>명 정도 환자가 입원 중이다.</w:t>
      </w:r>
      <w:r>
        <w:rPr>
          <w:sz w:val="24"/>
          <w:szCs w:val="24"/>
        </w:rPr>
        <w:t xml:space="preserve"> </w:t>
      </w:r>
      <w:r w:rsidR="00A24D4E">
        <w:rPr>
          <w:rFonts w:hint="eastAsia"/>
          <w:sz w:val="24"/>
          <w:szCs w:val="24"/>
        </w:rPr>
        <w:t xml:space="preserve">전체 중환자실 병상은 </w:t>
      </w:r>
      <w:r w:rsidR="00A24D4E">
        <w:rPr>
          <w:sz w:val="24"/>
          <w:szCs w:val="24"/>
        </w:rPr>
        <w:t>30</w:t>
      </w:r>
      <w:r w:rsidR="00A24D4E">
        <w:rPr>
          <w:rFonts w:hint="eastAsia"/>
          <w:sz w:val="24"/>
          <w:szCs w:val="24"/>
        </w:rPr>
        <w:t>병상</w:t>
      </w:r>
      <w:r>
        <w:rPr>
          <w:rFonts w:hint="eastAsia"/>
          <w:sz w:val="24"/>
          <w:szCs w:val="24"/>
        </w:rPr>
        <w:t xml:space="preserve">이나 인력과 자원문제로 현재 </w:t>
      </w: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병상 정도만 운영하고 있고,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장비와 인력이 된다면 추가로 병상을 더 확보할 수 있을 것으로 생각된다.</w:t>
      </w:r>
      <w:r>
        <w:rPr>
          <w:sz w:val="24"/>
          <w:szCs w:val="24"/>
        </w:rPr>
        <w:t xml:space="preserve"> </w:t>
      </w:r>
      <w:r w:rsidR="00A24D4E">
        <w:rPr>
          <w:rFonts w:hint="eastAsia"/>
          <w:sz w:val="24"/>
          <w:szCs w:val="24"/>
        </w:rPr>
        <w:t xml:space="preserve">이를 위해 </w:t>
      </w:r>
      <w:r w:rsidR="00A24D4E">
        <w:rPr>
          <w:sz w:val="24"/>
          <w:szCs w:val="24"/>
        </w:rPr>
        <w:t xml:space="preserve">Medical </w:t>
      </w:r>
      <w:r w:rsidR="00A24D4E">
        <w:rPr>
          <w:rFonts w:hint="eastAsia"/>
          <w:sz w:val="24"/>
          <w:szCs w:val="24"/>
        </w:rPr>
        <w:t>N</w:t>
      </w:r>
      <w:r w:rsidR="00A24D4E">
        <w:rPr>
          <w:sz w:val="24"/>
          <w:szCs w:val="24"/>
        </w:rPr>
        <w:t xml:space="preserve">GO </w:t>
      </w:r>
      <w:r w:rsidR="00A24D4E">
        <w:rPr>
          <w:rFonts w:hint="eastAsia"/>
          <w:sz w:val="24"/>
          <w:szCs w:val="24"/>
        </w:rPr>
        <w:t>인 글로벌</w:t>
      </w:r>
      <w:r w:rsidR="00982441">
        <w:rPr>
          <w:rFonts w:hint="eastAsia"/>
          <w:sz w:val="24"/>
          <w:szCs w:val="24"/>
        </w:rPr>
        <w:t xml:space="preserve"> </w:t>
      </w:r>
      <w:r w:rsidR="00A24D4E">
        <w:rPr>
          <w:rFonts w:hint="eastAsia"/>
          <w:sz w:val="24"/>
          <w:szCs w:val="24"/>
        </w:rPr>
        <w:t>케어와 공동으로 재정을 확보하고 있</w:t>
      </w:r>
      <w:r>
        <w:rPr>
          <w:rFonts w:hint="eastAsia"/>
          <w:sz w:val="24"/>
          <w:szCs w:val="24"/>
        </w:rPr>
        <w:t>고,</w:t>
      </w:r>
      <w:r w:rsidR="00A24D4E">
        <w:rPr>
          <w:sz w:val="24"/>
          <w:szCs w:val="24"/>
        </w:rPr>
        <w:t xml:space="preserve"> </w:t>
      </w:r>
      <w:r w:rsidR="00982441">
        <w:rPr>
          <w:rFonts w:hint="eastAsia"/>
          <w:sz w:val="24"/>
          <w:szCs w:val="24"/>
        </w:rPr>
        <w:t xml:space="preserve">그 외 </w:t>
      </w:r>
      <w:r w:rsidR="00A24D4E">
        <w:rPr>
          <w:rFonts w:hint="eastAsia"/>
          <w:sz w:val="24"/>
          <w:szCs w:val="24"/>
        </w:rPr>
        <w:t xml:space="preserve">코로나 </w:t>
      </w:r>
      <w:r w:rsidR="00A24D4E">
        <w:rPr>
          <w:sz w:val="24"/>
          <w:szCs w:val="24"/>
        </w:rPr>
        <w:t xml:space="preserve">19 </w:t>
      </w:r>
      <w:r w:rsidR="00A24D4E">
        <w:rPr>
          <w:rFonts w:hint="eastAsia"/>
          <w:sz w:val="24"/>
          <w:szCs w:val="24"/>
        </w:rPr>
        <w:t xml:space="preserve">관련해서 총 </w:t>
      </w:r>
      <w:r w:rsidR="00A24D4E">
        <w:rPr>
          <w:sz w:val="24"/>
          <w:szCs w:val="24"/>
        </w:rPr>
        <w:t>380</w:t>
      </w:r>
      <w:r w:rsidR="00A24D4E">
        <w:rPr>
          <w:rFonts w:hint="eastAsia"/>
          <w:sz w:val="24"/>
          <w:szCs w:val="24"/>
        </w:rPr>
        <w:t>억이 모금되어 있어 이 돈의 일부를 이용하여 보호 장비,</w:t>
      </w:r>
      <w:r w:rsidR="00A24D4E">
        <w:rPr>
          <w:sz w:val="24"/>
          <w:szCs w:val="24"/>
        </w:rPr>
        <w:t xml:space="preserve"> </w:t>
      </w:r>
      <w:r w:rsidR="00A24D4E">
        <w:rPr>
          <w:rFonts w:hint="eastAsia"/>
          <w:sz w:val="24"/>
          <w:szCs w:val="24"/>
        </w:rPr>
        <w:t>소모품,</w:t>
      </w:r>
      <w:r w:rsidR="00A24D4E">
        <w:rPr>
          <w:sz w:val="24"/>
          <w:szCs w:val="24"/>
        </w:rPr>
        <w:t xml:space="preserve"> </w:t>
      </w:r>
      <w:r w:rsidR="00A24D4E">
        <w:rPr>
          <w:rFonts w:hint="eastAsia"/>
          <w:sz w:val="24"/>
          <w:szCs w:val="24"/>
        </w:rPr>
        <w:t xml:space="preserve">약물 등 필요한 용품을 </w:t>
      </w:r>
      <w:r>
        <w:rPr>
          <w:rFonts w:hint="eastAsia"/>
          <w:sz w:val="24"/>
          <w:szCs w:val="24"/>
        </w:rPr>
        <w:t xml:space="preserve">구매하고 일단 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병상까지 확보할 예정이며,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추후 중환자의학회에서 </w:t>
      </w:r>
      <w:r w:rsidR="00A24D4E">
        <w:rPr>
          <w:rFonts w:hint="eastAsia"/>
          <w:sz w:val="24"/>
          <w:szCs w:val="24"/>
        </w:rPr>
        <w:t>파견인력 모집을 시작할 예정이다.</w:t>
      </w:r>
      <w:r w:rsidR="00A24D4E">
        <w:rPr>
          <w:sz w:val="24"/>
          <w:szCs w:val="24"/>
        </w:rPr>
        <w:t xml:space="preserve"> </w:t>
      </w:r>
      <w:r w:rsidR="008B269A">
        <w:rPr>
          <w:rFonts w:hint="eastAsia"/>
          <w:sz w:val="24"/>
          <w:szCs w:val="24"/>
        </w:rPr>
        <w:t xml:space="preserve">그 외 </w:t>
      </w:r>
      <w:r>
        <w:rPr>
          <w:rFonts w:hint="eastAsia"/>
          <w:sz w:val="24"/>
          <w:szCs w:val="24"/>
        </w:rPr>
        <w:t xml:space="preserve">부족한 병상에 대해서는 국립중앙의료원내 중앙수습본부 코로나 </w:t>
      </w:r>
      <w:r>
        <w:rPr>
          <w:sz w:val="24"/>
          <w:szCs w:val="24"/>
        </w:rPr>
        <w:t xml:space="preserve">19 </w:t>
      </w:r>
      <w:r>
        <w:rPr>
          <w:rFonts w:hint="eastAsia"/>
          <w:sz w:val="24"/>
          <w:szCs w:val="24"/>
        </w:rPr>
        <w:t xml:space="preserve">전원 지원 상황실 </w:t>
      </w:r>
      <w:r>
        <w:rPr>
          <w:sz w:val="24"/>
          <w:szCs w:val="24"/>
        </w:rPr>
        <w:t>(1800-3323)</w:t>
      </w:r>
      <w:r>
        <w:rPr>
          <w:rFonts w:hint="eastAsia"/>
          <w:sz w:val="24"/>
          <w:szCs w:val="24"/>
        </w:rPr>
        <w:t>로 연락하여 가능한 병원을 찾아 전원</w:t>
      </w:r>
      <w:r w:rsidR="008B269A">
        <w:rPr>
          <w:rFonts w:hint="eastAsia"/>
          <w:sz w:val="24"/>
          <w:szCs w:val="24"/>
        </w:rPr>
        <w:t xml:space="preserve"> 의뢰를 하고 있고 소방청에서 이송을 담당하고 있다.</w:t>
      </w:r>
      <w:r w:rsidR="008B269A">
        <w:rPr>
          <w:sz w:val="24"/>
          <w:szCs w:val="24"/>
        </w:rPr>
        <w:t xml:space="preserve"> </w:t>
      </w:r>
    </w:p>
    <w:p w14:paraId="38CB229E" w14:textId="5198E8B7" w:rsidR="00AB6CB9" w:rsidRDefault="00AB6CB9" w:rsidP="006C464B">
      <w:pPr>
        <w:pStyle w:val="a3"/>
        <w:numPr>
          <w:ilvl w:val="0"/>
          <w:numId w:val="15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저산소증이 심한 환자 치료는?</w:t>
      </w:r>
    </w:p>
    <w:p w14:paraId="0E3A119A" w14:textId="4C9FD2ED" w:rsidR="001F2A65" w:rsidRDefault="001F2A65" w:rsidP="001F2A65">
      <w:pPr>
        <w:pStyle w:val="a3"/>
        <w:ind w:leftChars="0" w:left="760"/>
        <w:rPr>
          <w:sz w:val="24"/>
          <w:szCs w:val="24"/>
        </w:rPr>
      </w:pPr>
      <w:r w:rsidRPr="001F2A65">
        <w:rPr>
          <w:rFonts w:hint="eastAsia"/>
          <w:sz w:val="24"/>
          <w:szCs w:val="24"/>
        </w:rPr>
        <w:t xml:space="preserve">저산소증이 </w:t>
      </w:r>
      <w:r>
        <w:rPr>
          <w:rFonts w:hint="eastAsia"/>
          <w:sz w:val="24"/>
          <w:szCs w:val="24"/>
        </w:rPr>
        <w:t>시작되는 경우 지속적으로</w:t>
      </w:r>
      <w:r w:rsidR="0085531F">
        <w:rPr>
          <w:rFonts w:hint="eastAsia"/>
          <w:sz w:val="24"/>
          <w:szCs w:val="24"/>
        </w:rPr>
        <w:t xml:space="preserve"> 빠르게 저산소증이</w:t>
      </w:r>
      <w:r>
        <w:rPr>
          <w:rFonts w:hint="eastAsia"/>
          <w:sz w:val="24"/>
          <w:szCs w:val="24"/>
        </w:rPr>
        <w:t xml:space="preserve"> 진행되는 경우가 많아 결국 </w:t>
      </w:r>
      <w:r>
        <w:rPr>
          <w:sz w:val="24"/>
          <w:szCs w:val="24"/>
        </w:rPr>
        <w:t>ECMO</w:t>
      </w:r>
      <w:r>
        <w:rPr>
          <w:rFonts w:hint="eastAsia"/>
          <w:sz w:val="24"/>
          <w:szCs w:val="24"/>
        </w:rPr>
        <w:t>를 적용해야 할지 고민할 수밖에 없는 상황이 생긴다.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환자 상태에 따라 </w:t>
      </w:r>
      <w:r>
        <w:rPr>
          <w:sz w:val="24"/>
          <w:szCs w:val="24"/>
        </w:rPr>
        <w:t xml:space="preserve">Prone position, alveolar recruitment </w:t>
      </w:r>
      <w:r>
        <w:rPr>
          <w:rFonts w:hint="eastAsia"/>
          <w:sz w:val="24"/>
          <w:szCs w:val="24"/>
        </w:rPr>
        <w:t xml:space="preserve">등을 해 볼 수 있지만 </w:t>
      </w:r>
      <w:r w:rsidR="00541109">
        <w:rPr>
          <w:rFonts w:hint="eastAsia"/>
          <w:sz w:val="24"/>
          <w:szCs w:val="24"/>
        </w:rPr>
        <w:t xml:space="preserve">인력문제로 </w:t>
      </w:r>
      <w:r w:rsidR="003145B3">
        <w:rPr>
          <w:sz w:val="24"/>
          <w:szCs w:val="24"/>
        </w:rPr>
        <w:t>ECMO</w:t>
      </w:r>
      <w:r w:rsidR="003145B3">
        <w:rPr>
          <w:rFonts w:hint="eastAsia"/>
          <w:sz w:val="24"/>
          <w:szCs w:val="24"/>
        </w:rPr>
        <w:t>를 조기에 하는 것이 더 나을 수 있다.</w:t>
      </w:r>
      <w:r w:rsidR="003145B3">
        <w:rPr>
          <w:sz w:val="24"/>
          <w:szCs w:val="24"/>
        </w:rPr>
        <w:t xml:space="preserve"> </w:t>
      </w:r>
      <w:r w:rsidR="003145B3">
        <w:rPr>
          <w:rFonts w:hint="eastAsia"/>
          <w:sz w:val="24"/>
          <w:szCs w:val="24"/>
        </w:rPr>
        <w:t xml:space="preserve">스테로이드는 </w:t>
      </w:r>
      <w:r w:rsidR="004D4118">
        <w:rPr>
          <w:rFonts w:hint="eastAsia"/>
          <w:sz w:val="24"/>
          <w:szCs w:val="24"/>
        </w:rPr>
        <w:t>생존율을 향상시키지 않고 V</w:t>
      </w:r>
      <w:r w:rsidR="004D4118">
        <w:rPr>
          <w:sz w:val="24"/>
          <w:szCs w:val="24"/>
        </w:rPr>
        <w:t>iral clearance</w:t>
      </w:r>
      <w:r w:rsidR="004D4118">
        <w:rPr>
          <w:rFonts w:hint="eastAsia"/>
          <w:sz w:val="24"/>
          <w:szCs w:val="24"/>
        </w:rPr>
        <w:t xml:space="preserve">를 더디게 만들어 </w:t>
      </w:r>
      <w:r w:rsidR="003145B3">
        <w:rPr>
          <w:rFonts w:hint="eastAsia"/>
          <w:sz w:val="24"/>
          <w:szCs w:val="24"/>
        </w:rPr>
        <w:t>바이러스 폐렴에서</w:t>
      </w:r>
      <w:r w:rsidR="00541109">
        <w:rPr>
          <w:rFonts w:hint="eastAsia"/>
          <w:sz w:val="24"/>
          <w:szCs w:val="24"/>
        </w:rPr>
        <w:t>는</w:t>
      </w:r>
      <w:r w:rsidR="003145B3">
        <w:rPr>
          <w:rFonts w:hint="eastAsia"/>
          <w:sz w:val="24"/>
          <w:szCs w:val="24"/>
        </w:rPr>
        <w:t xml:space="preserve"> 권고되고 있지</w:t>
      </w:r>
      <w:r w:rsidR="00541109">
        <w:rPr>
          <w:rFonts w:hint="eastAsia"/>
          <w:sz w:val="24"/>
          <w:szCs w:val="24"/>
        </w:rPr>
        <w:t xml:space="preserve"> </w:t>
      </w:r>
      <w:r w:rsidR="003145B3">
        <w:rPr>
          <w:rFonts w:hint="eastAsia"/>
          <w:sz w:val="24"/>
          <w:szCs w:val="24"/>
        </w:rPr>
        <w:t>않으나</w:t>
      </w:r>
      <w:r w:rsidR="003145B3">
        <w:rPr>
          <w:sz w:val="24"/>
          <w:szCs w:val="24"/>
        </w:rPr>
        <w:t xml:space="preserve">, shock </w:t>
      </w:r>
      <w:r w:rsidR="003145B3">
        <w:rPr>
          <w:rFonts w:hint="eastAsia"/>
          <w:sz w:val="24"/>
          <w:szCs w:val="24"/>
        </w:rPr>
        <w:t>이 있거나 너무 빠르게 진행되는 경우</w:t>
      </w:r>
      <w:r w:rsidR="004D4118">
        <w:rPr>
          <w:rFonts w:hint="eastAsia"/>
          <w:sz w:val="24"/>
          <w:szCs w:val="24"/>
        </w:rPr>
        <w:t xml:space="preserve"> </w:t>
      </w:r>
      <w:r w:rsidR="004D4118">
        <w:rPr>
          <w:sz w:val="24"/>
          <w:szCs w:val="24"/>
        </w:rPr>
        <w:t xml:space="preserve">Inflammatory-induced </w:t>
      </w:r>
      <w:r w:rsidR="004D4118">
        <w:rPr>
          <w:rFonts w:hint="eastAsia"/>
          <w:sz w:val="24"/>
          <w:szCs w:val="24"/>
        </w:rPr>
        <w:t>L</w:t>
      </w:r>
      <w:r w:rsidR="004D4118">
        <w:rPr>
          <w:sz w:val="24"/>
          <w:szCs w:val="24"/>
        </w:rPr>
        <w:t>ung Injury</w:t>
      </w:r>
      <w:r w:rsidR="004D4118">
        <w:rPr>
          <w:rFonts w:hint="eastAsia"/>
          <w:sz w:val="24"/>
          <w:szCs w:val="24"/>
        </w:rPr>
        <w:t>를 감소시키기 위해</w:t>
      </w:r>
      <w:r w:rsidR="003145B3">
        <w:rPr>
          <w:rFonts w:hint="eastAsia"/>
          <w:sz w:val="24"/>
          <w:szCs w:val="24"/>
        </w:rPr>
        <w:t xml:space="preserve"> 스테로이드를 쓰는 병원도 있다</w:t>
      </w:r>
      <w:r w:rsidR="00541109">
        <w:rPr>
          <w:rFonts w:hint="eastAsia"/>
          <w:sz w:val="24"/>
          <w:szCs w:val="24"/>
        </w:rPr>
        <w:t xml:space="preserve"> </w:t>
      </w:r>
      <w:r w:rsidR="003145B3">
        <w:rPr>
          <w:sz w:val="24"/>
          <w:szCs w:val="24"/>
        </w:rPr>
        <w:t>(</w:t>
      </w:r>
      <w:r w:rsidR="003145B3">
        <w:rPr>
          <w:rFonts w:hint="eastAsia"/>
          <w:sz w:val="24"/>
          <w:szCs w:val="24"/>
        </w:rPr>
        <w:t>m</w:t>
      </w:r>
      <w:r w:rsidR="003145B3">
        <w:rPr>
          <w:sz w:val="24"/>
          <w:szCs w:val="24"/>
        </w:rPr>
        <w:t>ethyl</w:t>
      </w:r>
      <w:r w:rsidR="003145B3">
        <w:rPr>
          <w:rFonts w:hint="eastAsia"/>
          <w:sz w:val="24"/>
          <w:szCs w:val="24"/>
        </w:rPr>
        <w:t>p</w:t>
      </w:r>
      <w:r w:rsidR="003145B3">
        <w:rPr>
          <w:sz w:val="24"/>
          <w:szCs w:val="24"/>
        </w:rPr>
        <w:t xml:space="preserve">rednisolone 1mg/kg IV). Nitric oxide </w:t>
      </w:r>
      <w:r w:rsidR="003145B3">
        <w:rPr>
          <w:rFonts w:hint="eastAsia"/>
          <w:sz w:val="24"/>
          <w:szCs w:val="24"/>
        </w:rPr>
        <w:t>사용</w:t>
      </w:r>
      <w:r w:rsidR="00541109">
        <w:rPr>
          <w:rFonts w:hint="eastAsia"/>
          <w:sz w:val="24"/>
          <w:szCs w:val="24"/>
        </w:rPr>
        <w:t>도</w:t>
      </w:r>
      <w:r w:rsidR="003145B3">
        <w:rPr>
          <w:rFonts w:hint="eastAsia"/>
          <w:sz w:val="24"/>
          <w:szCs w:val="24"/>
        </w:rPr>
        <w:t xml:space="preserve"> 산소화 개선에 </w:t>
      </w:r>
      <w:r w:rsidR="00541109">
        <w:rPr>
          <w:rFonts w:hint="eastAsia"/>
          <w:sz w:val="24"/>
          <w:szCs w:val="24"/>
        </w:rPr>
        <w:t>도움이 된다.</w:t>
      </w:r>
      <w:r w:rsidR="00541109">
        <w:rPr>
          <w:sz w:val="24"/>
          <w:szCs w:val="24"/>
        </w:rPr>
        <w:t xml:space="preserve"> </w:t>
      </w:r>
    </w:p>
    <w:p w14:paraId="62154359" w14:textId="77777777" w:rsidR="00541109" w:rsidRPr="001F2A65" w:rsidRDefault="00541109" w:rsidP="001F2A65">
      <w:pPr>
        <w:pStyle w:val="a3"/>
        <w:ind w:leftChars="0" w:left="760"/>
        <w:rPr>
          <w:sz w:val="24"/>
          <w:szCs w:val="24"/>
        </w:rPr>
      </w:pPr>
    </w:p>
    <w:p w14:paraId="0960CED7" w14:textId="154ACB35" w:rsidR="00541109" w:rsidRDefault="00541109" w:rsidP="006C464B">
      <w:pPr>
        <w:pStyle w:val="a3"/>
        <w:numPr>
          <w:ilvl w:val="0"/>
          <w:numId w:val="15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 xml:space="preserve">전국 </w:t>
      </w:r>
      <w:r>
        <w:rPr>
          <w:b/>
          <w:bCs/>
          <w:sz w:val="24"/>
          <w:szCs w:val="24"/>
        </w:rPr>
        <w:t xml:space="preserve">ECMO </w:t>
      </w:r>
      <w:r>
        <w:rPr>
          <w:rFonts w:hint="eastAsia"/>
          <w:b/>
          <w:bCs/>
          <w:sz w:val="24"/>
          <w:szCs w:val="24"/>
        </w:rPr>
        <w:t>현황은?</w:t>
      </w:r>
    </w:p>
    <w:p w14:paraId="716272CA" w14:textId="2A6B9C8D" w:rsidR="00541109" w:rsidRPr="00541109" w:rsidRDefault="00541109" w:rsidP="00541109">
      <w:pPr>
        <w:pStyle w:val="a3"/>
        <w:ind w:leftChars="0" w:left="760"/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월 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일 기준으로 E</w:t>
      </w:r>
      <w:r>
        <w:rPr>
          <w:sz w:val="24"/>
          <w:szCs w:val="24"/>
        </w:rPr>
        <w:t>CMO</w:t>
      </w:r>
      <w:r>
        <w:rPr>
          <w:rFonts w:hint="eastAsia"/>
          <w:sz w:val="24"/>
          <w:szCs w:val="24"/>
        </w:rPr>
        <w:t xml:space="preserve">를 적용한 </w:t>
      </w:r>
      <w:r>
        <w:rPr>
          <w:sz w:val="24"/>
          <w:szCs w:val="24"/>
        </w:rPr>
        <w:t>19</w:t>
      </w:r>
      <w:r>
        <w:rPr>
          <w:rFonts w:hint="eastAsia"/>
          <w:sz w:val="24"/>
          <w:szCs w:val="24"/>
        </w:rPr>
        <w:t xml:space="preserve">명 환자 중 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명은 사망했고 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경북대병원)</w:t>
      </w:r>
      <w:r>
        <w:rPr>
          <w:sz w:val="24"/>
          <w:szCs w:val="24"/>
        </w:rPr>
        <w:t>, 1</w:t>
      </w:r>
      <w:r>
        <w:rPr>
          <w:rFonts w:hint="eastAsia"/>
          <w:sz w:val="24"/>
          <w:szCs w:val="24"/>
        </w:rPr>
        <w:t xml:space="preserve">명은 </w:t>
      </w:r>
      <w:r>
        <w:rPr>
          <w:sz w:val="24"/>
          <w:szCs w:val="24"/>
        </w:rPr>
        <w:t>weaning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을 하여 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국립중앙의료원)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총 </w:t>
      </w:r>
      <w:r>
        <w:rPr>
          <w:sz w:val="24"/>
          <w:szCs w:val="24"/>
        </w:rPr>
        <w:t>17</w:t>
      </w:r>
      <w:r>
        <w:rPr>
          <w:rFonts w:hint="eastAsia"/>
          <w:sz w:val="24"/>
          <w:szCs w:val="24"/>
        </w:rPr>
        <w:t>명 환자에게 적용하고 있다.</w:t>
      </w:r>
      <w:r>
        <w:rPr>
          <w:sz w:val="24"/>
          <w:szCs w:val="24"/>
        </w:rPr>
        <w:t xml:space="preserve"> </w:t>
      </w:r>
    </w:p>
    <w:p w14:paraId="29900E45" w14:textId="4F196763" w:rsidR="00541109" w:rsidRDefault="00541109" w:rsidP="00541109">
      <w:pPr>
        <w:pStyle w:val="a3"/>
        <w:ind w:leftChars="0" w:left="76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drawing>
          <wp:inline distT="0" distB="0" distL="0" distR="0" wp14:anchorId="1CA02AFE" wp14:editId="552C0864">
            <wp:extent cx="5211472" cy="3368040"/>
            <wp:effectExtent l="0" t="0" r="8255" b="3810"/>
            <wp:docPr id="8" name="그림 8" descr="지도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제목 없음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763" cy="33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59196" w14:textId="64C58A8A" w:rsidR="00AB6CB9" w:rsidRDefault="00AB6CB9" w:rsidP="006C464B">
      <w:pPr>
        <w:pStyle w:val="a3"/>
        <w:numPr>
          <w:ilvl w:val="0"/>
          <w:numId w:val="15"/>
        </w:numPr>
        <w:ind w:left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기계환기요법을 하는 환자들의 </w:t>
      </w:r>
      <w:r>
        <w:rPr>
          <w:b/>
          <w:bCs/>
          <w:sz w:val="24"/>
          <w:szCs w:val="24"/>
        </w:rPr>
        <w:t xml:space="preserve">Weaning </w:t>
      </w:r>
      <w:r>
        <w:rPr>
          <w:rFonts w:hint="eastAsia"/>
          <w:b/>
          <w:bCs/>
          <w:sz w:val="24"/>
          <w:szCs w:val="24"/>
        </w:rPr>
        <w:t>방법은?</w:t>
      </w:r>
    </w:p>
    <w:p w14:paraId="78D9994A" w14:textId="50637525" w:rsidR="006C464B" w:rsidRPr="00E16571" w:rsidRDefault="00D97CD1" w:rsidP="00246EC7">
      <w:pPr>
        <w:pStyle w:val="a3"/>
        <w:rPr>
          <w:sz w:val="24"/>
          <w:szCs w:val="24"/>
        </w:rPr>
      </w:pPr>
      <w:r>
        <w:rPr>
          <w:rFonts w:hint="eastAsia"/>
          <w:sz w:val="24"/>
          <w:szCs w:val="24"/>
        </w:rPr>
        <w:t>아직까지 경험이 적어 확실하게 얘기할 수는 없고 많은 기관에서 경험을 공유해야 할 것으로 생각된다.</w:t>
      </w:r>
      <w:r>
        <w:rPr>
          <w:sz w:val="24"/>
          <w:szCs w:val="24"/>
        </w:rPr>
        <w:t xml:space="preserve"> </w:t>
      </w:r>
      <w:r w:rsidR="00E16571">
        <w:rPr>
          <w:rFonts w:hint="eastAsia"/>
          <w:sz w:val="24"/>
          <w:szCs w:val="24"/>
        </w:rPr>
        <w:t xml:space="preserve">기계환기요법을 받는 </w:t>
      </w:r>
      <w:r>
        <w:rPr>
          <w:rFonts w:hint="eastAsia"/>
          <w:sz w:val="24"/>
          <w:szCs w:val="24"/>
        </w:rPr>
        <w:t xml:space="preserve">환자에서 </w:t>
      </w:r>
      <w:r>
        <w:rPr>
          <w:sz w:val="24"/>
          <w:szCs w:val="24"/>
        </w:rPr>
        <w:t>weaning</w:t>
      </w:r>
      <w:r>
        <w:rPr>
          <w:rFonts w:hint="eastAsia"/>
          <w:sz w:val="24"/>
          <w:szCs w:val="24"/>
        </w:rPr>
        <w:t xml:space="preserve">을 하려는 </w:t>
      </w:r>
      <w:r w:rsidR="00E16571">
        <w:rPr>
          <w:rFonts w:hint="eastAsia"/>
          <w:sz w:val="24"/>
          <w:szCs w:val="24"/>
        </w:rPr>
        <w:t xml:space="preserve">경우 </w:t>
      </w:r>
      <w:r w:rsidR="00E16571">
        <w:rPr>
          <w:sz w:val="24"/>
          <w:szCs w:val="24"/>
        </w:rPr>
        <w:t>PEEP</w:t>
      </w:r>
      <w:r w:rsidR="00E16571">
        <w:rPr>
          <w:rFonts w:hint="eastAsia"/>
          <w:sz w:val="24"/>
          <w:szCs w:val="24"/>
        </w:rPr>
        <w:t xml:space="preserve">을 조금만 낮춰도 </w:t>
      </w:r>
      <w:r>
        <w:rPr>
          <w:rFonts w:hint="eastAsia"/>
          <w:sz w:val="24"/>
          <w:szCs w:val="24"/>
        </w:rPr>
        <w:t xml:space="preserve">가슴 </w:t>
      </w:r>
      <w:r>
        <w:rPr>
          <w:sz w:val="24"/>
          <w:szCs w:val="24"/>
        </w:rPr>
        <w:t>X</w:t>
      </w:r>
      <w:r>
        <w:rPr>
          <w:rFonts w:hint="eastAsia"/>
          <w:sz w:val="24"/>
          <w:szCs w:val="24"/>
        </w:rPr>
        <w:t>선 사진이 나빠지는 것을 적지 않게 경험한다.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이런 경우 결국 </w:t>
      </w:r>
      <w:r>
        <w:rPr>
          <w:sz w:val="24"/>
          <w:szCs w:val="24"/>
        </w:rPr>
        <w:t>weaning</w:t>
      </w:r>
      <w:r>
        <w:rPr>
          <w:rFonts w:hint="eastAsia"/>
          <w:sz w:val="24"/>
          <w:szCs w:val="24"/>
        </w:rPr>
        <w:t>까지 시간이 필요한데,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환자 상태에 따라 조기에 기관절개를 해야 할 수도 있다.</w:t>
      </w:r>
      <w:r>
        <w:rPr>
          <w:sz w:val="24"/>
          <w:szCs w:val="24"/>
        </w:rPr>
        <w:t xml:space="preserve"> </w:t>
      </w:r>
    </w:p>
    <w:sectPr w:rsidR="006C464B" w:rsidRPr="00E1657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0869D" w14:textId="77777777" w:rsidR="00083773" w:rsidRDefault="00083773" w:rsidP="006C464B">
      <w:pPr>
        <w:spacing w:after="0" w:line="240" w:lineRule="auto"/>
      </w:pPr>
      <w:r>
        <w:separator/>
      </w:r>
    </w:p>
  </w:endnote>
  <w:endnote w:type="continuationSeparator" w:id="0">
    <w:p w14:paraId="17217C19" w14:textId="77777777" w:rsidR="00083773" w:rsidRDefault="00083773" w:rsidP="006C4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A2F26" w14:textId="77777777" w:rsidR="00083773" w:rsidRDefault="00083773" w:rsidP="006C464B">
      <w:pPr>
        <w:spacing w:after="0" w:line="240" w:lineRule="auto"/>
      </w:pPr>
      <w:r>
        <w:separator/>
      </w:r>
    </w:p>
  </w:footnote>
  <w:footnote w:type="continuationSeparator" w:id="0">
    <w:p w14:paraId="1C492CC2" w14:textId="77777777" w:rsidR="00083773" w:rsidRDefault="00083773" w:rsidP="006C4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331C"/>
    <w:multiLevelType w:val="hybridMultilevel"/>
    <w:tmpl w:val="83F83B7E"/>
    <w:lvl w:ilvl="0" w:tplc="5336A4F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E44F06"/>
    <w:multiLevelType w:val="hybridMultilevel"/>
    <w:tmpl w:val="2C4A61C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736C91"/>
    <w:multiLevelType w:val="hybridMultilevel"/>
    <w:tmpl w:val="A8543390"/>
    <w:lvl w:ilvl="0" w:tplc="64825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A590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042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CB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2AA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66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A3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85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0E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CD64B6"/>
    <w:multiLevelType w:val="hybridMultilevel"/>
    <w:tmpl w:val="5672BD46"/>
    <w:lvl w:ilvl="0" w:tplc="5E38FC4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E694A8E"/>
    <w:multiLevelType w:val="hybridMultilevel"/>
    <w:tmpl w:val="1B4C7340"/>
    <w:lvl w:ilvl="0" w:tplc="1D4E88F0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5" w15:restartNumberingAfterBreak="0">
    <w:nsid w:val="27F52EE7"/>
    <w:multiLevelType w:val="hybridMultilevel"/>
    <w:tmpl w:val="5B180C66"/>
    <w:lvl w:ilvl="0" w:tplc="7F068BE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B730956"/>
    <w:multiLevelType w:val="hybridMultilevel"/>
    <w:tmpl w:val="B75A669E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B879F2"/>
    <w:multiLevelType w:val="hybridMultilevel"/>
    <w:tmpl w:val="F2264088"/>
    <w:lvl w:ilvl="0" w:tplc="1472C1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088AD4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3E4A2D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11A0F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ACCCA0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D92DF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FCC6DE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B2D40B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580DA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8" w15:restartNumberingAfterBreak="0">
    <w:nsid w:val="34165F91"/>
    <w:multiLevelType w:val="hybridMultilevel"/>
    <w:tmpl w:val="C4C41D1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F8B6CB8"/>
    <w:multiLevelType w:val="hybridMultilevel"/>
    <w:tmpl w:val="9016021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5674670"/>
    <w:multiLevelType w:val="hybridMultilevel"/>
    <w:tmpl w:val="7A2C7E26"/>
    <w:lvl w:ilvl="0" w:tplc="3B14DF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6AF57FE"/>
    <w:multiLevelType w:val="hybridMultilevel"/>
    <w:tmpl w:val="D1C85DFC"/>
    <w:lvl w:ilvl="0" w:tplc="E2848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54A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A9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AC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4F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EB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83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AA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EF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20B6A"/>
    <w:multiLevelType w:val="hybridMultilevel"/>
    <w:tmpl w:val="04F80074"/>
    <w:lvl w:ilvl="0" w:tplc="B77CB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07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CF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9C6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ACA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521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02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D0B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107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6921D1C"/>
    <w:multiLevelType w:val="hybridMultilevel"/>
    <w:tmpl w:val="FC2AA082"/>
    <w:lvl w:ilvl="0" w:tplc="04090009">
      <w:start w:val="1"/>
      <w:numFmt w:val="bullet"/>
      <w:lvlText w:val="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14" w15:restartNumberingAfterBreak="0">
    <w:nsid w:val="7A5A1E12"/>
    <w:multiLevelType w:val="hybridMultilevel"/>
    <w:tmpl w:val="1F568C62"/>
    <w:lvl w:ilvl="0" w:tplc="55AE4C64">
      <w:start w:val="1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12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6C"/>
    <w:rsid w:val="00083773"/>
    <w:rsid w:val="00195D89"/>
    <w:rsid w:val="001F2A65"/>
    <w:rsid w:val="002447D1"/>
    <w:rsid w:val="00246EC7"/>
    <w:rsid w:val="003145B3"/>
    <w:rsid w:val="00352F2B"/>
    <w:rsid w:val="00474C4C"/>
    <w:rsid w:val="004B3B20"/>
    <w:rsid w:val="004D4118"/>
    <w:rsid w:val="00541109"/>
    <w:rsid w:val="005D32E5"/>
    <w:rsid w:val="006937EF"/>
    <w:rsid w:val="006C464B"/>
    <w:rsid w:val="006E38EA"/>
    <w:rsid w:val="007C7CFD"/>
    <w:rsid w:val="008447C4"/>
    <w:rsid w:val="0085531F"/>
    <w:rsid w:val="00881E7F"/>
    <w:rsid w:val="008B269A"/>
    <w:rsid w:val="008B2F9F"/>
    <w:rsid w:val="008C1B30"/>
    <w:rsid w:val="008C7E6C"/>
    <w:rsid w:val="008F58FF"/>
    <w:rsid w:val="00966949"/>
    <w:rsid w:val="00982441"/>
    <w:rsid w:val="009D2AC2"/>
    <w:rsid w:val="00A24D4E"/>
    <w:rsid w:val="00A9538D"/>
    <w:rsid w:val="00AB6CB9"/>
    <w:rsid w:val="00B46505"/>
    <w:rsid w:val="00B54B58"/>
    <w:rsid w:val="00BD400B"/>
    <w:rsid w:val="00BE7F01"/>
    <w:rsid w:val="00C4060A"/>
    <w:rsid w:val="00C45B39"/>
    <w:rsid w:val="00C67A06"/>
    <w:rsid w:val="00CB21E8"/>
    <w:rsid w:val="00CB6F25"/>
    <w:rsid w:val="00D821B5"/>
    <w:rsid w:val="00D97CD1"/>
    <w:rsid w:val="00E16571"/>
    <w:rsid w:val="00E16A71"/>
    <w:rsid w:val="00E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B082A"/>
  <w15:chartTrackingRefBased/>
  <w15:docId w15:val="{11C237AD-E0C9-4440-9207-A78A240F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89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E16A7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5">
    <w:name w:val="Table Grid"/>
    <w:basedOn w:val="a1"/>
    <w:uiPriority w:val="39"/>
    <w:rsid w:val="0096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6C46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C464B"/>
  </w:style>
  <w:style w:type="paragraph" w:styleId="a7">
    <w:name w:val="footer"/>
    <w:basedOn w:val="a"/>
    <w:link w:val="Char0"/>
    <w:uiPriority w:val="99"/>
    <w:unhideWhenUsed/>
    <w:rsid w:val="006C46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C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6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6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2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36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32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2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3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60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8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80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8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6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7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5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2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7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2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62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87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620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401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643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6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2020-03-01T11:08:00Z</cp:lastPrinted>
  <dcterms:created xsi:type="dcterms:W3CDTF">2020-03-01T07:52:00Z</dcterms:created>
  <dcterms:modified xsi:type="dcterms:W3CDTF">2020-03-08T12:53:00Z</dcterms:modified>
</cp:coreProperties>
</file>