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3F" w:rsidRPr="00BF12E3" w:rsidRDefault="00CA5842" w:rsidP="002F05BA">
      <w:pPr>
        <w:wordWrap/>
        <w:rPr>
          <w:rFonts w:ascii="Times New Roman" w:hAnsi="Times New Roman" w:cs="Times New Roman"/>
          <w:b/>
          <w:bCs/>
          <w:sz w:val="36"/>
          <w:szCs w:val="36"/>
        </w:rPr>
      </w:pPr>
      <w:r w:rsidRPr="00BF12E3">
        <w:rPr>
          <w:rFonts w:ascii="Times New Roman" w:hAnsi="Times New Roman" w:cs="Times New Roman"/>
          <w:b/>
          <w:bCs/>
          <w:sz w:val="36"/>
          <w:szCs w:val="36"/>
        </w:rPr>
        <w:t>Novel</w:t>
      </w:r>
      <w:bookmarkStart w:id="0" w:name="_GoBack"/>
      <w:bookmarkEnd w:id="0"/>
      <w:r w:rsidRPr="00BF12E3">
        <w:rPr>
          <w:rFonts w:ascii="Times New Roman" w:hAnsi="Times New Roman" w:cs="Times New Roman"/>
          <w:b/>
          <w:bCs/>
          <w:sz w:val="36"/>
          <w:szCs w:val="36"/>
        </w:rPr>
        <w:t xml:space="preserve"> Coronavirus (2019-nCoV) Infection</w:t>
      </w:r>
      <w:r w:rsidR="00DE545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8A15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E5454">
        <w:rPr>
          <w:rFonts w:ascii="Times New Roman" w:hAnsi="Times New Roman" w:cs="Times New Roman" w:hint="eastAsia"/>
          <w:b/>
          <w:bCs/>
          <w:sz w:val="36"/>
          <w:szCs w:val="36"/>
        </w:rPr>
        <w:t>C</w:t>
      </w:r>
      <w:r w:rsidR="00DE5454">
        <w:rPr>
          <w:rFonts w:ascii="Times New Roman" w:hAnsi="Times New Roman" w:cs="Times New Roman"/>
          <w:b/>
          <w:bCs/>
          <w:sz w:val="36"/>
          <w:szCs w:val="36"/>
        </w:rPr>
        <w:t xml:space="preserve">hapter </w:t>
      </w:r>
      <w:r w:rsidR="008A1521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:rsidR="00CA5842" w:rsidRDefault="008A1521" w:rsidP="002F05BA">
      <w:pPr>
        <w:pStyle w:val="a3"/>
        <w:numPr>
          <w:ilvl w:val="0"/>
          <w:numId w:val="1"/>
        </w:numPr>
        <w:wordWrap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현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황</w:t>
      </w:r>
    </w:p>
    <w:p w:rsidR="000F4B49" w:rsidRDefault="00FE14C5" w:rsidP="00FE14C5">
      <w:pPr>
        <w:wordWrap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914469" cy="2295525"/>
            <wp:effectExtent l="0" t="0" r="635" b="0"/>
            <wp:docPr id="4" name="그림 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제목 없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345" cy="230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B49" w:rsidRPr="000F4B49" w:rsidRDefault="00FE14C5" w:rsidP="00FE14C5">
      <w:pPr>
        <w:wordWrap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939213" cy="2790825"/>
            <wp:effectExtent l="0" t="0" r="0" b="0"/>
            <wp:docPr id="5" name="그림 5" descr="텍스트, 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제목 없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038" cy="279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9B" w:rsidRPr="00BF12E3" w:rsidRDefault="000F4B49" w:rsidP="002F05BA">
      <w:pPr>
        <w:wordWrap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4276725</wp:posOffset>
                </wp:positionH>
                <wp:positionV relativeFrom="paragraph">
                  <wp:posOffset>2400300</wp:posOffset>
                </wp:positionV>
                <wp:extent cx="136207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59D9" w:rsidRDefault="004559D9">
                            <w:r>
                              <w:t>http://wuhanvirus.kr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6.75pt;margin-top:189pt;width:10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" fillcolor="white [3201]" stroked="f" strokeweight=".5pt">
                <v:textbox>
                  <w:txbxContent>
                    <w:p w:rsidR="004559D9" w:rsidRDefault="004559D9">
                      <w:r>
                        <w:t>http://wuhanvirus.kr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43F2" w:rsidRPr="00BF12E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FE14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2342515"/>
            <wp:effectExtent l="0" t="0" r="2540" b="635"/>
            <wp:docPr id="6" name="그림 6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제목 없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BA6" w:rsidRPr="00594BA6" w:rsidRDefault="008B0580" w:rsidP="002F05BA">
      <w:pPr>
        <w:pStyle w:val="a3"/>
        <w:numPr>
          <w:ilvl w:val="0"/>
          <w:numId w:val="1"/>
        </w:numPr>
        <w:wordWrap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신</w:t>
      </w:r>
      <w:r w:rsidR="000041F9">
        <w:rPr>
          <w:rFonts w:ascii="Times New Roman" w:hAnsi="Times New Roman" w:cs="Times New Roman" w:hint="eastAsia"/>
          <w:b/>
          <w:bCs/>
          <w:sz w:val="24"/>
          <w:szCs w:val="24"/>
        </w:rPr>
        <w:t>종</w:t>
      </w:r>
      <w:r w:rsidR="000041F9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041F9">
        <w:rPr>
          <w:rFonts w:ascii="Times New Roman" w:hAnsi="Times New Roman" w:cs="Times New Roman" w:hint="eastAsia"/>
          <w:b/>
          <w:bCs/>
          <w:sz w:val="24"/>
          <w:szCs w:val="24"/>
        </w:rPr>
        <w:t>코로나바이러스</w:t>
      </w:r>
      <w:r w:rsidR="000041F9">
        <w:rPr>
          <w:rFonts w:ascii="Times New Roman" w:hAnsi="Times New Roman" w:cs="Times New Roman"/>
          <w:b/>
          <w:bCs/>
          <w:sz w:val="24"/>
          <w:szCs w:val="24"/>
        </w:rPr>
        <w:t xml:space="preserve"> NEWS</w:t>
      </w:r>
    </w:p>
    <w:p w:rsidR="0002769B" w:rsidRPr="00630F5B" w:rsidRDefault="0002769B" w:rsidP="002F05BA">
      <w:pPr>
        <w:pStyle w:val="a3"/>
        <w:wordWrap/>
        <w:ind w:leftChars="0" w:left="760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77" w:rsidRDefault="00E50081" w:rsidP="002F05BA">
      <w:pPr>
        <w:pStyle w:val="a3"/>
        <w:numPr>
          <w:ilvl w:val="0"/>
          <w:numId w:val="11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 w:rsidRPr="00E50081">
        <w:rPr>
          <w:rFonts w:ascii="Times New Roman" w:hAnsi="Times New Roman" w:cs="Times New Roman" w:hint="eastAsia"/>
          <w:sz w:val="24"/>
          <w:szCs w:val="24"/>
        </w:rPr>
        <w:t>무증상</w:t>
      </w:r>
      <w:r w:rsidRPr="00E500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감염</w:t>
      </w:r>
      <w:r w:rsidR="00D923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50081">
        <w:rPr>
          <w:rFonts w:ascii="Times New Roman" w:hAnsi="Times New Roman" w:cs="Times New Roman" w:hint="eastAsia"/>
          <w:sz w:val="24"/>
          <w:szCs w:val="24"/>
        </w:rPr>
        <w:t>환자</w:t>
      </w:r>
    </w:p>
    <w:p w:rsidR="00E50081" w:rsidRDefault="00E50081" w:rsidP="002F05BA">
      <w:pPr>
        <w:pStyle w:val="a3"/>
        <w:numPr>
          <w:ilvl w:val="0"/>
          <w:numId w:val="12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용어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정리</w:t>
      </w:r>
    </w:p>
    <w:p w:rsidR="00E15745" w:rsidRPr="00E15745" w:rsidRDefault="00E50081" w:rsidP="002F05BA">
      <w:pPr>
        <w:wordWrap/>
        <w:ind w:firstLineChars="400" w:firstLine="960"/>
        <w:rPr>
          <w:rFonts w:ascii="Times New Roman" w:hAnsi="Times New Roman" w:cs="Times New Roman"/>
          <w:sz w:val="24"/>
          <w:szCs w:val="24"/>
        </w:rPr>
      </w:pPr>
      <w:r w:rsidRPr="00E15745">
        <w:rPr>
          <w:rFonts w:ascii="Times New Roman" w:hAnsi="Times New Roman" w:cs="Times New Roman" w:hint="eastAsia"/>
          <w:sz w:val="24"/>
          <w:szCs w:val="24"/>
        </w:rPr>
        <w:t>:</w:t>
      </w:r>
      <w:r w:rsidRPr="00E15745">
        <w:rPr>
          <w:rFonts w:ascii="Times New Roman" w:hAnsi="Times New Roman" w:cs="Times New Roman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>잠복기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/>
          <w:sz w:val="24"/>
          <w:szCs w:val="24"/>
        </w:rPr>
        <w:t>(Incubation period)</w:t>
      </w:r>
      <w:r w:rsidR="00E15745">
        <w:rPr>
          <w:rFonts w:ascii="Times New Roman" w:hAnsi="Times New Roman" w:cs="Times New Roman"/>
          <w:sz w:val="24"/>
          <w:szCs w:val="24"/>
        </w:rPr>
        <w:t xml:space="preserve"> -</w:t>
      </w:r>
      <w:r w:rsidR="00E15745" w:rsidRPr="00E15745">
        <w:rPr>
          <w:rFonts w:ascii="Times New Roman" w:hAnsi="Times New Roman" w:cs="Times New Roman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>감염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>후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>증상발현까지의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 w:rsidRPr="00E15745">
        <w:rPr>
          <w:rFonts w:ascii="Times New Roman" w:hAnsi="Times New Roman" w:cs="Times New Roman" w:hint="eastAsia"/>
          <w:sz w:val="24"/>
          <w:szCs w:val="24"/>
        </w:rPr>
        <w:t>기간</w:t>
      </w:r>
    </w:p>
    <w:p w:rsidR="00E50081" w:rsidRDefault="00E15745" w:rsidP="002F05BA">
      <w:pPr>
        <w:wordWrap/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잠재기간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/>
          <w:sz w:val="24"/>
          <w:szCs w:val="24"/>
        </w:rPr>
        <w:t xml:space="preserve">(Latent period)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4A30" w:rsidRPr="00E15745">
        <w:rPr>
          <w:rFonts w:ascii="Times New Roman" w:hAnsi="Times New Roman" w:cs="Times New Roman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감염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후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타인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전염성이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생길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때까지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기간</w:t>
      </w:r>
    </w:p>
    <w:p w:rsidR="00E54A30" w:rsidRPr="00E15745" w:rsidRDefault="00E15745" w:rsidP="002F05BA">
      <w:pPr>
        <w:pStyle w:val="a3"/>
        <w:numPr>
          <w:ilvl w:val="0"/>
          <w:numId w:val="12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 w:rsidRPr="00E15745">
        <w:rPr>
          <w:rFonts w:ascii="Times New Roman" w:hAnsi="Times New Roman" w:cs="Times New Roman" w:hint="eastAsia"/>
          <w:sz w:val="24"/>
          <w:szCs w:val="24"/>
        </w:rPr>
        <w:t>일반적으로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호흡기바이러스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질환은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증상발현이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시작된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후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전염성이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생기기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시작하므로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잠복기보다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잠재기간이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7315">
        <w:rPr>
          <w:rFonts w:ascii="Times New Roman" w:hAnsi="Times New Roman" w:cs="Times New Roman" w:hint="eastAsia"/>
          <w:sz w:val="24"/>
          <w:szCs w:val="24"/>
        </w:rPr>
        <w:t>같거나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더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길다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.</w:t>
      </w:r>
      <w:r w:rsidR="00E54A30" w:rsidRPr="00E15745">
        <w:rPr>
          <w:rFonts w:ascii="Times New Roman" w:hAnsi="Times New Roman" w:cs="Times New Roman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하지만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923EE" w:rsidRPr="00E15745">
        <w:rPr>
          <w:rFonts w:ascii="Times New Roman" w:hAnsi="Times New Roman" w:cs="Times New Roman" w:hint="eastAsia"/>
          <w:sz w:val="24"/>
          <w:szCs w:val="24"/>
        </w:rPr>
        <w:t>드물게</w:t>
      </w:r>
      <w:r w:rsidR="00D923EE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바이러스에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따라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잠복기가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잠재기간보다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긴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경우도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있다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.</w:t>
      </w:r>
      <w:r w:rsidR="00E54A30" w:rsidRPr="00E15745">
        <w:rPr>
          <w:rFonts w:ascii="Times New Roman" w:hAnsi="Times New Roman" w:cs="Times New Roman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이런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경우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증상은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없지만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전염성은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4A30" w:rsidRPr="00E15745">
        <w:rPr>
          <w:rFonts w:ascii="Times New Roman" w:hAnsi="Times New Roman" w:cs="Times New Roman" w:hint="eastAsia"/>
          <w:sz w:val="24"/>
          <w:szCs w:val="24"/>
        </w:rPr>
        <w:t>생</w:t>
      </w:r>
      <w:r w:rsidRPr="00E15745">
        <w:rPr>
          <w:rFonts w:ascii="Times New Roman" w:hAnsi="Times New Roman" w:cs="Times New Roman" w:hint="eastAsia"/>
          <w:sz w:val="24"/>
          <w:szCs w:val="24"/>
        </w:rPr>
        <w:t>길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수</w:t>
      </w:r>
      <w:r w:rsidRP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15745">
        <w:rPr>
          <w:rFonts w:ascii="Times New Roman" w:hAnsi="Times New Roman" w:cs="Times New Roman" w:hint="eastAsia"/>
          <w:sz w:val="24"/>
          <w:szCs w:val="24"/>
        </w:rPr>
        <w:t>있다</w:t>
      </w:r>
      <w:r w:rsidRPr="00E15745">
        <w:rPr>
          <w:rFonts w:ascii="Times New Roman" w:hAnsi="Times New Roman" w:cs="Times New Roman" w:hint="eastAsia"/>
          <w:sz w:val="24"/>
          <w:szCs w:val="24"/>
        </w:rPr>
        <w:t>.</w:t>
      </w:r>
    </w:p>
    <w:p w:rsidR="00E54A30" w:rsidRDefault="00E54A30" w:rsidP="002F05BA">
      <w:pPr>
        <w:pStyle w:val="a3"/>
        <w:numPr>
          <w:ilvl w:val="0"/>
          <w:numId w:val="12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잠복기가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잠재기간</w:t>
      </w:r>
      <w:r w:rsidR="002F05BA">
        <w:rPr>
          <w:rFonts w:ascii="Times New Roman" w:hAnsi="Times New Roman" w:cs="Times New Roman" w:hint="eastAsia"/>
          <w:sz w:val="24"/>
          <w:szCs w:val="24"/>
        </w:rPr>
        <w:t>보다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길</w:t>
      </w:r>
      <w:r w:rsid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>
        <w:rPr>
          <w:rFonts w:ascii="Times New Roman" w:hAnsi="Times New Roman" w:cs="Times New Roman" w:hint="eastAsia"/>
          <w:sz w:val="24"/>
          <w:szCs w:val="24"/>
        </w:rPr>
        <w:t>수</w:t>
      </w:r>
      <w:r w:rsid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>
        <w:rPr>
          <w:rFonts w:ascii="Times New Roman" w:hAnsi="Times New Roman" w:cs="Times New Roman" w:hint="eastAsia"/>
          <w:sz w:val="24"/>
          <w:szCs w:val="24"/>
        </w:rPr>
        <w:t>있어</w:t>
      </w:r>
      <w:r w:rsid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923EE">
        <w:rPr>
          <w:rFonts w:ascii="Times New Roman" w:hAnsi="Times New Roman" w:cs="Times New Roman" w:hint="eastAsia"/>
          <w:sz w:val="24"/>
          <w:szCs w:val="24"/>
        </w:rPr>
        <w:t>무증상</w:t>
      </w:r>
      <w:r w:rsidR="00D923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감염</w:t>
      </w:r>
      <w:r w:rsidR="00D923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923EE">
        <w:rPr>
          <w:rFonts w:ascii="Times New Roman" w:hAnsi="Times New Roman" w:cs="Times New Roman" w:hint="eastAsia"/>
          <w:sz w:val="24"/>
          <w:szCs w:val="24"/>
        </w:rPr>
        <w:t>환자가</w:t>
      </w:r>
      <w:r w:rsidR="00D923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>
        <w:rPr>
          <w:rFonts w:ascii="Times New Roman" w:hAnsi="Times New Roman" w:cs="Times New Roman" w:hint="eastAsia"/>
          <w:sz w:val="24"/>
          <w:szCs w:val="24"/>
        </w:rPr>
        <w:t>나올</w:t>
      </w:r>
      <w:r w:rsid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15745">
        <w:rPr>
          <w:rFonts w:ascii="Times New Roman" w:hAnsi="Times New Roman" w:cs="Times New Roman" w:hint="eastAsia"/>
          <w:sz w:val="24"/>
          <w:szCs w:val="24"/>
        </w:rPr>
        <w:t>수</w:t>
      </w:r>
      <w:r w:rsidR="00E157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923EE">
        <w:rPr>
          <w:rFonts w:ascii="Times New Roman" w:hAnsi="Times New Roman" w:cs="Times New Roman" w:hint="eastAsia"/>
          <w:sz w:val="24"/>
          <w:szCs w:val="24"/>
        </w:rPr>
        <w:t>있다</w:t>
      </w:r>
      <w:r w:rsidR="00D923EE">
        <w:rPr>
          <w:rFonts w:ascii="Times New Roman" w:hAnsi="Times New Roman" w:cs="Times New Roman" w:hint="eastAsia"/>
          <w:sz w:val="24"/>
          <w:szCs w:val="24"/>
        </w:rPr>
        <w:t>.</w:t>
      </w:r>
      <w:r w:rsidR="008E3473">
        <w:rPr>
          <w:rFonts w:ascii="Times New Roman" w:hAnsi="Times New Roman" w:cs="Times New Roman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그러나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/>
          <w:sz w:val="24"/>
          <w:szCs w:val="24"/>
        </w:rPr>
        <w:t>NEJM</w:t>
      </w:r>
      <w:r w:rsidR="008E3473">
        <w:rPr>
          <w:rFonts w:ascii="Times New Roman" w:hAnsi="Times New Roman" w:cs="Times New Roman" w:hint="eastAsia"/>
          <w:sz w:val="24"/>
          <w:szCs w:val="24"/>
        </w:rPr>
        <w:t>에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보고된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무증상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감염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환자가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실제로는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해열제를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조기에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복용한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환자로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7315">
        <w:rPr>
          <w:rFonts w:ascii="Times New Roman" w:hAnsi="Times New Roman" w:cs="Times New Roman" w:hint="eastAsia"/>
          <w:sz w:val="24"/>
          <w:szCs w:val="24"/>
        </w:rPr>
        <w:t>밝혀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7315">
        <w:rPr>
          <w:rFonts w:ascii="Times New Roman" w:hAnsi="Times New Roman" w:cs="Times New Roman" w:hint="eastAsia"/>
          <w:sz w:val="24"/>
          <w:szCs w:val="24"/>
        </w:rPr>
        <w:t>짐으로써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현재까지는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무증상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감염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환자에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대한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증거는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없다</w:t>
      </w:r>
      <w:r w:rsidR="008E3473">
        <w:rPr>
          <w:rFonts w:ascii="Times New Roman" w:hAnsi="Times New Roman" w:cs="Times New Roman" w:hint="eastAsia"/>
          <w:sz w:val="24"/>
          <w:szCs w:val="24"/>
        </w:rPr>
        <w:t>.</w:t>
      </w:r>
    </w:p>
    <w:p w:rsidR="00D923EE" w:rsidRDefault="00D923EE" w:rsidP="002F05BA">
      <w:pPr>
        <w:pStyle w:val="a3"/>
        <w:numPr>
          <w:ilvl w:val="0"/>
          <w:numId w:val="11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중증도</w:t>
      </w:r>
    </w:p>
    <w:p w:rsidR="00D923EE" w:rsidRDefault="00D923EE" w:rsidP="002F05BA">
      <w:pPr>
        <w:pStyle w:val="a3"/>
        <w:numPr>
          <w:ilvl w:val="0"/>
          <w:numId w:val="13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한국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</w:t>
      </w:r>
    </w:p>
    <w:p w:rsidR="00D923EE" w:rsidRDefault="00D923EE" w:rsidP="002F05BA">
      <w:pPr>
        <w:pStyle w:val="a3"/>
        <w:wordWrap/>
        <w:ind w:leftChars="500" w:left="1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확진된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</w:t>
      </w:r>
      <w:r w:rsidR="009D403C">
        <w:rPr>
          <w:rFonts w:ascii="Times New Roman" w:hAnsi="Times New Roman" w:cs="Times New Roman" w:hint="eastAsia"/>
          <w:sz w:val="24"/>
          <w:szCs w:val="24"/>
        </w:rPr>
        <w:t>들은</w:t>
      </w:r>
      <w:r w:rsidR="009D403C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폐렴</w:t>
      </w:r>
      <w:r w:rsidR="002F05BA">
        <w:rPr>
          <w:rFonts w:ascii="Times New Roman" w:hAnsi="Times New Roman" w:cs="Times New Roman" w:hint="eastAsia"/>
          <w:sz w:val="24"/>
          <w:szCs w:val="24"/>
        </w:rPr>
        <w:t>이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호전되고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</w:t>
      </w:r>
      <w:r w:rsidR="009D403C">
        <w:rPr>
          <w:rFonts w:ascii="Times New Roman" w:hAnsi="Times New Roman" w:cs="Times New Roman" w:hint="eastAsia"/>
          <w:sz w:val="24"/>
          <w:szCs w:val="24"/>
        </w:rPr>
        <w:t>으며</w:t>
      </w:r>
      <w:r w:rsidR="009D403C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중증도는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메르스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때와는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다르게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심하지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</w:t>
      </w:r>
      <w:r w:rsidR="002F05BA">
        <w:rPr>
          <w:rFonts w:ascii="Times New Roman" w:hAnsi="Times New Roman" w:cs="Times New Roman" w:hint="eastAsia"/>
          <w:sz w:val="24"/>
          <w:szCs w:val="24"/>
        </w:rPr>
        <w:t>으며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F05BA">
        <w:rPr>
          <w:rFonts w:ascii="Times New Roman" w:hAnsi="Times New Roman" w:cs="Times New Roman" w:hint="eastAsia"/>
          <w:sz w:val="24"/>
          <w:szCs w:val="24"/>
        </w:rPr>
        <w:t>아직까지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우리나라에서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사망환자</w:t>
      </w:r>
      <w:r w:rsidR="002F05BA">
        <w:rPr>
          <w:rFonts w:ascii="Times New Roman" w:hAnsi="Times New Roman" w:cs="Times New Roman" w:hint="eastAsia"/>
          <w:sz w:val="24"/>
          <w:szCs w:val="24"/>
        </w:rPr>
        <w:t>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발생하지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않았다</w:t>
      </w:r>
      <w:r w:rsidR="002F05BA">
        <w:rPr>
          <w:rFonts w:ascii="Times New Roman" w:hAnsi="Times New Roman" w:cs="Times New Roman" w:hint="eastAsia"/>
          <w:sz w:val="24"/>
          <w:szCs w:val="24"/>
        </w:rPr>
        <w:t>.</w:t>
      </w:r>
    </w:p>
    <w:p w:rsidR="00D923EE" w:rsidRDefault="00D923EE" w:rsidP="002F05BA">
      <w:pPr>
        <w:pStyle w:val="a3"/>
        <w:numPr>
          <w:ilvl w:val="0"/>
          <w:numId w:val="13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타국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</w:t>
      </w:r>
    </w:p>
    <w:p w:rsidR="00D923EE" w:rsidRDefault="00D923EE" w:rsidP="008E3473">
      <w:pPr>
        <w:pStyle w:val="a3"/>
        <w:wordWrap/>
        <w:ind w:leftChars="500" w:left="1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:</w:t>
      </w:r>
      <w:r w:rsidR="008E3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대부분의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들</w:t>
      </w:r>
      <w:r w:rsidR="002F05BA">
        <w:rPr>
          <w:rFonts w:ascii="Times New Roman" w:hAnsi="Times New Roman" w:cs="Times New Roman" w:hint="eastAsia"/>
          <w:sz w:val="24"/>
          <w:szCs w:val="24"/>
        </w:rPr>
        <w:t>에서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중증도는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높지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</w:t>
      </w:r>
      <w:r w:rsidR="002F05BA">
        <w:rPr>
          <w:rFonts w:ascii="Times New Roman" w:hAnsi="Times New Roman" w:cs="Times New Roman" w:hint="eastAsia"/>
          <w:sz w:val="24"/>
          <w:szCs w:val="24"/>
        </w:rPr>
        <w:t>다</w:t>
      </w:r>
      <w:r w:rsidR="002F05BA">
        <w:rPr>
          <w:rFonts w:ascii="Times New Roman" w:hAnsi="Times New Roman" w:cs="Times New Roman" w:hint="eastAsia"/>
          <w:sz w:val="24"/>
          <w:szCs w:val="24"/>
        </w:rPr>
        <w:t>.</w:t>
      </w:r>
      <w:r w:rsidR="002F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치사율도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사스나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메르스보다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낮</w:t>
      </w:r>
      <w:r w:rsidR="002F05BA">
        <w:rPr>
          <w:rFonts w:ascii="Times New Roman" w:hAnsi="Times New Roman" w:cs="Times New Roman" w:hint="eastAsia"/>
          <w:sz w:val="24"/>
          <w:szCs w:val="24"/>
        </w:rPr>
        <w:t>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보고하고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있고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흉부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사진에서도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GGO </w:t>
      </w:r>
      <w:r w:rsidR="002F05BA">
        <w:rPr>
          <w:rFonts w:ascii="Times New Roman" w:hAnsi="Times New Roman" w:cs="Times New Roman" w:hint="eastAsia"/>
          <w:sz w:val="24"/>
          <w:szCs w:val="24"/>
        </w:rPr>
        <w:t>및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focal consolidation</w:t>
      </w:r>
      <w:r w:rsidR="002F05BA">
        <w:rPr>
          <w:rFonts w:ascii="Times New Roman" w:hAnsi="Times New Roman" w:cs="Times New Roman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소견이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보이다가</w:t>
      </w:r>
      <w:r w:rsidR="002F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호전되므로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evere ARDS</w:t>
      </w:r>
      <w:r>
        <w:rPr>
          <w:rFonts w:ascii="Times New Roman" w:hAnsi="Times New Roman" w:cs="Times New Roman" w:hint="eastAsia"/>
          <w:sz w:val="24"/>
          <w:szCs w:val="24"/>
        </w:rPr>
        <w:t>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진행되어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ECMO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정도의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중증도는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많지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않다고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보고하고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있으나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대부분의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논문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들</w:t>
      </w:r>
      <w:r w:rsidR="002F05BA">
        <w:rPr>
          <w:rFonts w:ascii="Times New Roman" w:hAnsi="Times New Roman" w:cs="Times New Roman" w:hint="eastAsia"/>
          <w:sz w:val="24"/>
          <w:szCs w:val="24"/>
        </w:rPr>
        <w:t>에서</w:t>
      </w:r>
      <w:r w:rsidR="00610CEC">
        <w:rPr>
          <w:rFonts w:ascii="Times New Roman" w:hAnsi="Times New Roman" w:cs="Times New Roman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환자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수가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많지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않은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초기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논문이므로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좀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더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추적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관찰이</w:t>
      </w:r>
      <w:r w:rsidR="00610C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0CEC">
        <w:rPr>
          <w:rFonts w:ascii="Times New Roman" w:hAnsi="Times New Roman" w:cs="Times New Roman" w:hint="eastAsia"/>
          <w:sz w:val="24"/>
          <w:szCs w:val="24"/>
        </w:rPr>
        <w:t>필요</w:t>
      </w:r>
      <w:r w:rsidR="002F05BA">
        <w:rPr>
          <w:rFonts w:ascii="Times New Roman" w:hAnsi="Times New Roman" w:cs="Times New Roman" w:hint="eastAsia"/>
          <w:sz w:val="24"/>
          <w:szCs w:val="24"/>
        </w:rPr>
        <w:t>할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것으로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생각된</w:t>
      </w:r>
      <w:r w:rsidR="00610CEC">
        <w:rPr>
          <w:rFonts w:ascii="Times New Roman" w:hAnsi="Times New Roman" w:cs="Times New Roman" w:hint="eastAsia"/>
          <w:sz w:val="24"/>
          <w:szCs w:val="24"/>
        </w:rPr>
        <w:t>다</w:t>
      </w:r>
      <w:r w:rsidR="00610CEC">
        <w:rPr>
          <w:rFonts w:ascii="Times New Roman" w:hAnsi="Times New Roman" w:cs="Times New Roman" w:hint="eastAsia"/>
          <w:sz w:val="24"/>
          <w:szCs w:val="24"/>
        </w:rPr>
        <w:t>.</w:t>
      </w:r>
    </w:p>
    <w:p w:rsidR="00610CEC" w:rsidRDefault="00610CEC" w:rsidP="002F05BA">
      <w:pPr>
        <w:pStyle w:val="a3"/>
        <w:numPr>
          <w:ilvl w:val="0"/>
          <w:numId w:val="11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환자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발생</w:t>
      </w:r>
    </w:p>
    <w:p w:rsidR="00610CEC" w:rsidRDefault="00610CEC" w:rsidP="002F05BA">
      <w:pPr>
        <w:pStyle w:val="a3"/>
        <w:wordWrap/>
        <w:ind w:leftChars="300" w:left="8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우리나라에서도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확진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짧은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명이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되었다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경증환자가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때문에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병원에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방문하지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생기는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지역사회감염이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것으로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우려</w:t>
      </w:r>
      <w:r>
        <w:rPr>
          <w:rFonts w:ascii="Times New Roman" w:hAnsi="Times New Roman" w:cs="Times New Roman" w:hint="eastAsia"/>
          <w:sz w:val="24"/>
          <w:szCs w:val="24"/>
        </w:rPr>
        <w:t>된다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610CEC" w:rsidRPr="00610CEC" w:rsidRDefault="00610CEC" w:rsidP="002F05BA">
      <w:pPr>
        <w:pStyle w:val="a3"/>
        <w:wordWrap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143500" cy="2267448"/>
            <wp:effectExtent l="0" t="0" r="0" b="0"/>
            <wp:docPr id="8" name="그림 8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제목 없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412" cy="226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EC" w:rsidRDefault="00610CEC" w:rsidP="002F05BA">
      <w:pPr>
        <w:wordWrap/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: </w:t>
      </w:r>
      <w:r>
        <w:rPr>
          <w:rFonts w:ascii="Times New Roman" w:hAnsi="Times New Roman" w:cs="Times New Roman" w:hint="eastAsia"/>
          <w:sz w:val="24"/>
          <w:szCs w:val="24"/>
        </w:rPr>
        <w:t>그림에서</w:t>
      </w:r>
      <w:r w:rsidR="002F05BA">
        <w:rPr>
          <w:rFonts w:ascii="Times New Roman" w:hAnsi="Times New Roman" w:cs="Times New Roman" w:hint="eastAsia"/>
          <w:sz w:val="24"/>
          <w:szCs w:val="24"/>
        </w:rPr>
        <w:t>와</w:t>
      </w:r>
      <w:r w:rsidR="002F05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05BA">
        <w:rPr>
          <w:rFonts w:ascii="Times New Roman" w:hAnsi="Times New Roman" w:cs="Times New Roman" w:hint="eastAsia"/>
          <w:sz w:val="24"/>
          <w:szCs w:val="24"/>
        </w:rPr>
        <w:t>같이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경우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병원</w:t>
      </w:r>
      <w:r w:rsidR="002F05BA">
        <w:rPr>
          <w:rFonts w:ascii="Times New Roman" w:hAnsi="Times New Roman" w:cs="Times New Roman" w:hint="eastAsia"/>
          <w:sz w:val="24"/>
          <w:szCs w:val="24"/>
        </w:rPr>
        <w:t>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방문하지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진단이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않고</w:t>
      </w:r>
      <w:r w:rsidR="002F5728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주변</w:t>
      </w:r>
      <w:r w:rsidR="002F5728">
        <w:rPr>
          <w:rFonts w:ascii="Times New Roman" w:hAnsi="Times New Roman" w:cs="Times New Roman" w:hint="eastAsia"/>
          <w:sz w:val="24"/>
          <w:szCs w:val="24"/>
        </w:rPr>
        <w:t>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사람들에게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감염을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일으킬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때문에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향후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우리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나라에서도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많은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발생할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가능성이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문헌에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따르면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명의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평균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/>
          <w:sz w:val="24"/>
          <w:szCs w:val="24"/>
        </w:rPr>
        <w:t>2.2</w:t>
      </w:r>
      <w:r w:rsidR="008E3473">
        <w:rPr>
          <w:rFonts w:ascii="Times New Roman" w:hAnsi="Times New Roman" w:cs="Times New Roman"/>
          <w:sz w:val="24"/>
          <w:szCs w:val="24"/>
        </w:rPr>
        <w:t>-3.5</w:t>
      </w:r>
      <w:r w:rsidR="004559D9">
        <w:rPr>
          <w:rFonts w:ascii="Times New Roman" w:hAnsi="Times New Roman" w:cs="Times New Roman" w:hint="eastAsia"/>
          <w:sz w:val="24"/>
          <w:szCs w:val="24"/>
        </w:rPr>
        <w:t>명에게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감염을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일으</w:t>
      </w:r>
      <w:r w:rsidR="002F5728">
        <w:rPr>
          <w:rFonts w:ascii="Times New Roman" w:hAnsi="Times New Roman" w:cs="Times New Roman" w:hint="eastAsia"/>
          <w:sz w:val="24"/>
          <w:szCs w:val="24"/>
        </w:rPr>
        <w:t>켰</w:t>
      </w:r>
      <w:r w:rsidR="004559D9">
        <w:rPr>
          <w:rFonts w:ascii="Times New Roman" w:hAnsi="Times New Roman" w:cs="Times New Roman" w:hint="eastAsia"/>
          <w:sz w:val="24"/>
          <w:szCs w:val="24"/>
        </w:rPr>
        <w:t>지만</w:t>
      </w:r>
      <w:r w:rsidR="004559D9">
        <w:rPr>
          <w:rFonts w:ascii="Times New Roman" w:hAnsi="Times New Roman" w:cs="Times New Roman"/>
          <w:sz w:val="24"/>
          <w:szCs w:val="24"/>
        </w:rPr>
        <w:t xml:space="preserve">, </w:t>
      </w:r>
      <w:r w:rsidR="002F5728">
        <w:rPr>
          <w:rFonts w:ascii="Times New Roman" w:hAnsi="Times New Roman" w:cs="Times New Roman" w:hint="eastAsia"/>
          <w:sz w:val="24"/>
          <w:szCs w:val="24"/>
        </w:rPr>
        <w:t>아직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적은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수의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환자를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가지고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분석한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것이므로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좀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더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추이를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지켜볼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필요가</w:t>
      </w:r>
      <w:r w:rsidR="004559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59D9">
        <w:rPr>
          <w:rFonts w:ascii="Times New Roman" w:hAnsi="Times New Roman" w:cs="Times New Roman" w:hint="eastAsia"/>
          <w:sz w:val="24"/>
          <w:szCs w:val="24"/>
        </w:rPr>
        <w:t>있다</w:t>
      </w:r>
      <w:r w:rsidR="004559D9">
        <w:rPr>
          <w:rFonts w:ascii="Times New Roman" w:hAnsi="Times New Roman" w:cs="Times New Roman" w:hint="eastAsia"/>
          <w:sz w:val="24"/>
          <w:szCs w:val="24"/>
        </w:rPr>
        <w:t>.</w:t>
      </w:r>
    </w:p>
    <w:p w:rsidR="004559D9" w:rsidRDefault="004559D9" w:rsidP="002F05BA">
      <w:pPr>
        <w:pStyle w:val="a3"/>
        <w:numPr>
          <w:ilvl w:val="0"/>
          <w:numId w:val="11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치료</w:t>
      </w:r>
    </w:p>
    <w:p w:rsidR="004559D9" w:rsidRDefault="004559D9" w:rsidP="002F05BA">
      <w:pPr>
        <w:pStyle w:val="a3"/>
        <w:wordWrap/>
        <w:ind w:leftChars="300" w:left="8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치료약제는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없다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HIV </w:t>
      </w:r>
      <w:r w:rsidR="008E3473">
        <w:rPr>
          <w:rFonts w:ascii="Times New Roman" w:hAnsi="Times New Roman" w:cs="Times New Roman" w:hint="eastAsia"/>
          <w:sz w:val="24"/>
          <w:szCs w:val="24"/>
        </w:rPr>
        <w:t>치료제를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써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볼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수</w:t>
      </w:r>
      <w:r w:rsidR="008E347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E3473">
        <w:rPr>
          <w:rFonts w:ascii="Times New Roman" w:hAnsi="Times New Roman" w:cs="Times New Roman" w:hint="eastAsia"/>
          <w:sz w:val="24"/>
          <w:szCs w:val="24"/>
        </w:rPr>
        <w:t>있으나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이것도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일반화하기는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힘들다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아직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별다른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대안이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없</w:t>
      </w:r>
      <w:r w:rsidR="002F5728">
        <w:rPr>
          <w:rFonts w:ascii="Times New Roman" w:hAnsi="Times New Roman" w:cs="Times New Roman" w:hint="eastAsia"/>
          <w:sz w:val="24"/>
          <w:szCs w:val="24"/>
        </w:rPr>
        <w:t>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치료약제로</w:t>
      </w:r>
      <w:r>
        <w:rPr>
          <w:rFonts w:ascii="Times New Roman" w:hAnsi="Times New Roman" w:cs="Times New Roman" w:hint="eastAsia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nterferon </w:t>
      </w:r>
      <w:r>
        <w:rPr>
          <w:rFonts w:ascii="Times New Roman" w:hAnsi="Times New Roman" w:cs="Times New Roman" w:hint="eastAsia"/>
          <w:sz w:val="24"/>
          <w:szCs w:val="24"/>
        </w:rPr>
        <w:t>제제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단독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투여는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권고되지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않음</w:t>
      </w:r>
      <w:r>
        <w:rPr>
          <w:rFonts w:ascii="Times New Roman" w:hAnsi="Times New Roman" w:cs="Times New Roman" w:hint="eastAsia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Lopinavir+Ritonavir </w:t>
      </w:r>
      <w:r>
        <w:rPr>
          <w:rFonts w:ascii="Times New Roman" w:hAnsi="Times New Roman" w:cs="Times New Roman" w:hint="eastAsia"/>
          <w:sz w:val="24"/>
          <w:szCs w:val="24"/>
        </w:rPr>
        <w:t>제제를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</w:t>
      </w:r>
      <w:r w:rsidR="002F5728">
        <w:rPr>
          <w:rFonts w:ascii="Times New Roman" w:hAnsi="Times New Roman" w:cs="Times New Roman" w:hint="eastAsia"/>
          <w:sz w:val="24"/>
          <w:szCs w:val="24"/>
        </w:rPr>
        <w:t>해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볼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수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있고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투여기간은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10-14</w:t>
      </w:r>
      <w:r>
        <w:rPr>
          <w:rFonts w:ascii="Times New Roman" w:hAnsi="Times New Roman" w:cs="Times New Roman" w:hint="eastAsia"/>
          <w:sz w:val="24"/>
          <w:szCs w:val="24"/>
        </w:rPr>
        <w:t>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권고되고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있다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보건복지부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2020-25</w:t>
      </w:r>
      <w:r>
        <w:rPr>
          <w:rFonts w:ascii="Times New Roman" w:hAnsi="Times New Roman" w:cs="Times New Roman" w:hint="eastAsia"/>
          <w:sz w:val="24"/>
          <w:szCs w:val="24"/>
        </w:rPr>
        <w:t>호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006" w:rsidRPr="002F5728" w:rsidRDefault="00D77006" w:rsidP="002F05BA">
      <w:pPr>
        <w:pStyle w:val="a3"/>
        <w:wordWrap/>
        <w:ind w:leftChars="0" w:left="760"/>
        <w:rPr>
          <w:rFonts w:ascii="Times New Roman" w:hAnsi="Times New Roman" w:cs="Times New Roman"/>
          <w:sz w:val="24"/>
          <w:szCs w:val="24"/>
        </w:rPr>
      </w:pPr>
    </w:p>
    <w:p w:rsidR="00D77006" w:rsidRDefault="00D77006" w:rsidP="002F05BA">
      <w:pPr>
        <w:pStyle w:val="a3"/>
        <w:numPr>
          <w:ilvl w:val="0"/>
          <w:numId w:val="1"/>
        </w:numPr>
        <w:wordWrap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 w:rsidRPr="00D77006">
        <w:rPr>
          <w:rFonts w:ascii="Times New Roman" w:hAnsi="Times New Roman" w:cs="Times New Roman" w:hint="eastAsia"/>
          <w:b/>
          <w:bCs/>
          <w:sz w:val="24"/>
          <w:szCs w:val="24"/>
        </w:rPr>
        <w:t>학회</w:t>
      </w:r>
      <w:r w:rsidRPr="00D7700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77006">
        <w:rPr>
          <w:rFonts w:ascii="Times New Roman" w:hAnsi="Times New Roman" w:cs="Times New Roman" w:hint="eastAsia"/>
          <w:b/>
          <w:bCs/>
          <w:sz w:val="24"/>
          <w:szCs w:val="24"/>
        </w:rPr>
        <w:t>공지</w:t>
      </w:r>
      <w:r w:rsidRPr="00D7700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77006">
        <w:rPr>
          <w:rFonts w:ascii="Times New Roman" w:hAnsi="Times New Roman" w:cs="Times New Roman" w:hint="eastAsia"/>
          <w:b/>
          <w:bCs/>
          <w:sz w:val="24"/>
          <w:szCs w:val="24"/>
        </w:rPr>
        <w:t>사항</w:t>
      </w:r>
    </w:p>
    <w:p w:rsidR="005117E2" w:rsidRPr="00D77006" w:rsidRDefault="005117E2" w:rsidP="002F05BA">
      <w:pPr>
        <w:pStyle w:val="a3"/>
        <w:wordWrap/>
        <w:ind w:leftChars="0" w:left="760"/>
        <w:rPr>
          <w:rFonts w:ascii="Times New Roman" w:hAnsi="Times New Roman" w:cs="Times New Roman"/>
          <w:b/>
          <w:bCs/>
          <w:sz w:val="24"/>
          <w:szCs w:val="24"/>
        </w:rPr>
      </w:pPr>
    </w:p>
    <w:p w:rsidR="00E50081" w:rsidRDefault="00D77006" w:rsidP="002F05BA">
      <w:pPr>
        <w:pStyle w:val="a3"/>
        <w:numPr>
          <w:ilvl w:val="0"/>
          <w:numId w:val="14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뉴스로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국민들의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공포감이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가중되고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이에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대비가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필요</w:t>
      </w:r>
      <w:r w:rsidR="002F5728">
        <w:rPr>
          <w:rFonts w:ascii="Times New Roman" w:hAnsi="Times New Roman" w:cs="Times New Roman" w:hint="eastAsia"/>
          <w:sz w:val="24"/>
          <w:szCs w:val="24"/>
        </w:rPr>
        <w:t>할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것으로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생각되어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학회에서는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대국민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교육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및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홍보를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위해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유튜브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등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방송</w:t>
      </w:r>
      <w:r w:rsidR="002F5728">
        <w:rPr>
          <w:rFonts w:ascii="Times New Roman" w:hAnsi="Times New Roman" w:cs="Times New Roman" w:hint="eastAsia"/>
          <w:sz w:val="24"/>
          <w:szCs w:val="24"/>
        </w:rPr>
        <w:t>매체를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통해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정확한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전달</w:t>
      </w:r>
      <w:r w:rsidR="002F5728">
        <w:rPr>
          <w:rFonts w:ascii="Times New Roman" w:hAnsi="Times New Roman" w:cs="Times New Roman" w:hint="eastAsia"/>
          <w:sz w:val="24"/>
          <w:szCs w:val="24"/>
        </w:rPr>
        <w:t>하고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있</w:t>
      </w:r>
      <w:r w:rsidR="00264956">
        <w:rPr>
          <w:rFonts w:ascii="Times New Roman" w:hAnsi="Times New Roman" w:cs="Times New Roman" w:hint="eastAsia"/>
          <w:sz w:val="24"/>
          <w:szCs w:val="24"/>
        </w:rPr>
        <w:t>습니다</w:t>
      </w:r>
      <w:r w:rsidR="00264956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학회원들도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전문가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집단으로서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정확한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국민들에게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전달하여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공포감으로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인해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사회적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혼란이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생기지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않도록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노력해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주시기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</w:t>
      </w:r>
      <w:r w:rsidR="00264956">
        <w:rPr>
          <w:rFonts w:ascii="Times New Roman" w:hAnsi="Times New Roman" w:cs="Times New Roman" w:hint="eastAsia"/>
          <w:sz w:val="24"/>
          <w:szCs w:val="24"/>
        </w:rPr>
        <w:t>랍니다</w:t>
      </w:r>
      <w:r w:rsidR="00264956">
        <w:rPr>
          <w:rFonts w:ascii="Times New Roman" w:hAnsi="Times New Roman" w:cs="Times New Roman" w:hint="eastAsia"/>
          <w:sz w:val="24"/>
          <w:szCs w:val="24"/>
        </w:rPr>
        <w:t>.</w:t>
      </w:r>
    </w:p>
    <w:p w:rsidR="008E3473" w:rsidRDefault="008E3473" w:rsidP="008E3473">
      <w:pPr>
        <w:pStyle w:val="a3"/>
        <w:numPr>
          <w:ilvl w:val="0"/>
          <w:numId w:val="14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학회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내에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대책위원회를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조직하였고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향후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빠르게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변화하는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상황에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체계적으로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대응할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예정입니다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D403C" w:rsidRDefault="008E3473" w:rsidP="008E3473">
      <w:pPr>
        <w:pStyle w:val="a3"/>
        <w:wordWrap/>
        <w:ind w:leftChars="0" w:left="1120"/>
        <w:rPr>
          <w:b/>
          <w:bCs/>
          <w:sz w:val="24"/>
          <w:szCs w:val="24"/>
          <w:u w:val="single"/>
        </w:rPr>
      </w:pPr>
      <w:r w:rsidRPr="00DB7315">
        <w:rPr>
          <w:rFonts w:hint="eastAsia"/>
          <w:b/>
          <w:bCs/>
          <w:sz w:val="24"/>
          <w:szCs w:val="24"/>
          <w:u w:val="single"/>
        </w:rPr>
        <w:t>대한결핵</w:t>
      </w:r>
      <w:r w:rsidR="00DB7315" w:rsidRPr="00DB7315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B7315">
        <w:rPr>
          <w:rFonts w:hint="eastAsia"/>
          <w:b/>
          <w:bCs/>
          <w:sz w:val="24"/>
          <w:szCs w:val="24"/>
          <w:u w:val="single"/>
        </w:rPr>
        <w:t>및 호흡기학회 신종</w:t>
      </w:r>
      <w:r w:rsidR="00DB7315" w:rsidRPr="00DB7315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B7315">
        <w:rPr>
          <w:rFonts w:hint="eastAsia"/>
          <w:b/>
          <w:bCs/>
          <w:sz w:val="24"/>
          <w:szCs w:val="24"/>
          <w:u w:val="single"/>
        </w:rPr>
        <w:t>코로나</w:t>
      </w:r>
      <w:r w:rsidR="00DB7315">
        <w:rPr>
          <w:rFonts w:hint="eastAsia"/>
          <w:b/>
          <w:bCs/>
          <w:sz w:val="24"/>
          <w:szCs w:val="24"/>
          <w:u w:val="single"/>
        </w:rPr>
        <w:t xml:space="preserve">바이러스 </w:t>
      </w:r>
      <w:r w:rsidRPr="00DB7315">
        <w:rPr>
          <w:rFonts w:hint="eastAsia"/>
          <w:b/>
          <w:bCs/>
          <w:sz w:val="24"/>
          <w:szCs w:val="24"/>
          <w:u w:val="single"/>
        </w:rPr>
        <w:t>대책위원회</w:t>
      </w:r>
    </w:p>
    <w:p w:rsidR="009D403C" w:rsidRDefault="008E3473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총괄</w:t>
      </w:r>
      <w:r w:rsidR="00D30894">
        <w:rPr>
          <w:rFonts w:hint="eastAsia"/>
          <w:b/>
          <w:bCs/>
          <w:sz w:val="24"/>
          <w:szCs w:val="24"/>
        </w:rPr>
        <w:t xml:space="preserve"> </w:t>
      </w:r>
      <w:r w:rsidR="00DB7315" w:rsidRPr="00DB7315">
        <w:rPr>
          <w:b/>
          <w:bCs/>
          <w:sz w:val="24"/>
          <w:szCs w:val="24"/>
        </w:rPr>
        <w:t>:</w:t>
      </w:r>
      <w:r w:rsidRPr="00DB7315">
        <w:rPr>
          <w:rFonts w:hint="eastAsia"/>
          <w:sz w:val="24"/>
          <w:szCs w:val="24"/>
        </w:rPr>
        <w:t xml:space="preserve"> 박인원 이사장</w:t>
      </w:r>
    </w:p>
    <w:p w:rsidR="009D403C" w:rsidRDefault="008E3473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위원장</w:t>
      </w:r>
      <w:r w:rsidR="00D30894">
        <w:rPr>
          <w:rFonts w:hint="eastAsia"/>
          <w:b/>
          <w:bCs/>
          <w:sz w:val="24"/>
          <w:szCs w:val="24"/>
        </w:rPr>
        <w:t xml:space="preserve"> </w:t>
      </w:r>
      <w:r w:rsidR="00DB7315" w:rsidRPr="00DB7315">
        <w:rPr>
          <w:b/>
          <w:bCs/>
          <w:sz w:val="24"/>
          <w:szCs w:val="24"/>
        </w:rPr>
        <w:t>:</w:t>
      </w:r>
      <w:r w:rsidRPr="00DB7315">
        <w:rPr>
          <w:rFonts w:hint="eastAsia"/>
          <w:sz w:val="24"/>
          <w:szCs w:val="24"/>
        </w:rPr>
        <w:t xml:space="preserve"> 서지영 호흡기</w:t>
      </w:r>
      <w:r w:rsidR="00DB7315">
        <w:rPr>
          <w:rFonts w:hint="eastAsia"/>
          <w:sz w:val="24"/>
          <w:szCs w:val="24"/>
        </w:rPr>
        <w:t xml:space="preserve"> </w:t>
      </w:r>
      <w:r w:rsidRPr="00DB7315">
        <w:rPr>
          <w:rFonts w:hint="eastAsia"/>
          <w:sz w:val="24"/>
          <w:szCs w:val="24"/>
        </w:rPr>
        <w:t>감염병연구회장</w:t>
      </w:r>
    </w:p>
    <w:p w:rsidR="009D403C" w:rsidRDefault="008E3473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부위원장</w:t>
      </w:r>
      <w:r w:rsidR="00D30894">
        <w:rPr>
          <w:rFonts w:hint="eastAsia"/>
          <w:b/>
          <w:bCs/>
          <w:sz w:val="24"/>
          <w:szCs w:val="24"/>
        </w:rPr>
        <w:t xml:space="preserve"> </w:t>
      </w:r>
      <w:r w:rsidR="00DB7315" w:rsidRPr="00DB7315">
        <w:rPr>
          <w:rFonts w:hint="eastAsia"/>
          <w:b/>
          <w:bCs/>
          <w:sz w:val="24"/>
          <w:szCs w:val="24"/>
        </w:rPr>
        <w:t>:</w:t>
      </w:r>
      <w:r w:rsidRPr="00DB7315">
        <w:rPr>
          <w:rFonts w:hint="eastAsia"/>
          <w:sz w:val="24"/>
          <w:szCs w:val="24"/>
        </w:rPr>
        <w:t xml:space="preserve"> 김도진 총무이사</w:t>
      </w:r>
    </w:p>
    <w:p w:rsidR="009D403C" w:rsidRDefault="008E3473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간사</w:t>
      </w:r>
      <w:r w:rsidR="00D30894">
        <w:rPr>
          <w:rFonts w:hint="eastAsia"/>
          <w:b/>
          <w:bCs/>
          <w:sz w:val="24"/>
          <w:szCs w:val="24"/>
        </w:rPr>
        <w:t xml:space="preserve"> </w:t>
      </w:r>
      <w:r w:rsidR="00DB7315" w:rsidRPr="00DB7315">
        <w:rPr>
          <w:rFonts w:hint="eastAsia"/>
          <w:b/>
          <w:bCs/>
          <w:sz w:val="24"/>
          <w:szCs w:val="24"/>
        </w:rPr>
        <w:t>:</w:t>
      </w:r>
      <w:r w:rsidRPr="00DB7315">
        <w:rPr>
          <w:rFonts w:hint="eastAsia"/>
          <w:sz w:val="24"/>
          <w:szCs w:val="24"/>
        </w:rPr>
        <w:t xml:space="preserve"> 이영석 호흡기감염병연구회 </w:t>
      </w:r>
      <w:r w:rsidR="00DB7315">
        <w:rPr>
          <w:rFonts w:hint="eastAsia"/>
          <w:sz w:val="24"/>
          <w:szCs w:val="24"/>
        </w:rPr>
        <w:t>총무</w:t>
      </w:r>
    </w:p>
    <w:p w:rsidR="009D403C" w:rsidRDefault="00DB7315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진료,</w:t>
      </w:r>
      <w:r w:rsidRPr="00DB7315">
        <w:rPr>
          <w:b/>
          <w:bCs/>
          <w:sz w:val="24"/>
          <w:szCs w:val="24"/>
        </w:rPr>
        <w:t xml:space="preserve"> </w:t>
      </w:r>
      <w:r w:rsidRPr="00DB7315">
        <w:rPr>
          <w:rFonts w:hint="eastAsia"/>
          <w:b/>
          <w:bCs/>
          <w:sz w:val="24"/>
          <w:szCs w:val="24"/>
        </w:rPr>
        <w:t>통계</w:t>
      </w:r>
      <w:r w:rsidR="00D30894">
        <w:rPr>
          <w:rFonts w:hint="eastAsia"/>
          <w:b/>
          <w:bCs/>
          <w:sz w:val="24"/>
          <w:szCs w:val="24"/>
        </w:rPr>
        <w:t xml:space="preserve"> </w:t>
      </w:r>
      <w:r w:rsidRPr="00DB7315">
        <w:rPr>
          <w:rFonts w:hint="eastAsia"/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E3473" w:rsidRPr="00DB7315">
        <w:rPr>
          <w:rFonts w:hint="eastAsia"/>
          <w:sz w:val="24"/>
          <w:szCs w:val="24"/>
        </w:rPr>
        <w:t>전경만 호흡기</w:t>
      </w:r>
      <w:r>
        <w:rPr>
          <w:rFonts w:hint="eastAsia"/>
          <w:sz w:val="24"/>
          <w:szCs w:val="24"/>
        </w:rPr>
        <w:t xml:space="preserve"> </w:t>
      </w:r>
      <w:r w:rsidR="008E3473" w:rsidRPr="00DB7315">
        <w:rPr>
          <w:rFonts w:hint="eastAsia"/>
          <w:sz w:val="24"/>
          <w:szCs w:val="24"/>
        </w:rPr>
        <w:t>감염병연구회 부회장, 민경훈, 문지용</w:t>
      </w:r>
    </w:p>
    <w:p w:rsidR="009D403C" w:rsidRDefault="00DB7315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홍보</w:t>
      </w:r>
      <w:r w:rsidRPr="00DB7315">
        <w:rPr>
          <w:b/>
          <w:bCs/>
          <w:sz w:val="24"/>
          <w:szCs w:val="24"/>
        </w:rPr>
        <w:t>(</w:t>
      </w:r>
      <w:r w:rsidRPr="00DB7315">
        <w:rPr>
          <w:rFonts w:hint="eastAsia"/>
          <w:b/>
          <w:bCs/>
          <w:sz w:val="24"/>
          <w:szCs w:val="24"/>
        </w:rPr>
        <w:t>대국민)</w:t>
      </w:r>
      <w:r w:rsidR="00D30894">
        <w:rPr>
          <w:b/>
          <w:bCs/>
          <w:sz w:val="24"/>
          <w:szCs w:val="24"/>
        </w:rPr>
        <w:t xml:space="preserve"> </w:t>
      </w:r>
      <w:r w:rsidRPr="00DB731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E3473" w:rsidRPr="00DB7315">
        <w:rPr>
          <w:rFonts w:hint="eastAsia"/>
          <w:sz w:val="24"/>
          <w:szCs w:val="24"/>
        </w:rPr>
        <w:t>김승준 홍보이사, 박성우, 김이형</w:t>
      </w:r>
    </w:p>
    <w:p w:rsidR="009D403C" w:rsidRDefault="00DB7315" w:rsidP="008E3473">
      <w:pPr>
        <w:pStyle w:val="a3"/>
        <w:wordWrap/>
        <w:ind w:leftChars="0" w:left="1120"/>
        <w:rPr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교육</w:t>
      </w:r>
      <w:r w:rsidRPr="00DB7315">
        <w:rPr>
          <w:b/>
          <w:bCs/>
          <w:sz w:val="24"/>
          <w:szCs w:val="24"/>
        </w:rPr>
        <w:t>(</w:t>
      </w:r>
      <w:r w:rsidRPr="00DB7315">
        <w:rPr>
          <w:rFonts w:hint="eastAsia"/>
          <w:b/>
          <w:bCs/>
          <w:sz w:val="24"/>
          <w:szCs w:val="24"/>
        </w:rPr>
        <w:t>학회원)</w:t>
      </w:r>
      <w:r w:rsidR="00D30894">
        <w:rPr>
          <w:b/>
          <w:bCs/>
          <w:sz w:val="24"/>
          <w:szCs w:val="24"/>
        </w:rPr>
        <w:t xml:space="preserve"> </w:t>
      </w:r>
      <w:r w:rsidRPr="00DB731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E3473" w:rsidRPr="00DB7315">
        <w:rPr>
          <w:rFonts w:hint="eastAsia"/>
          <w:sz w:val="24"/>
          <w:szCs w:val="24"/>
        </w:rPr>
        <w:t>손장원 정보이사, 윤형규 진료지침이사</w:t>
      </w:r>
    </w:p>
    <w:p w:rsidR="008E3473" w:rsidRPr="00DB7315" w:rsidRDefault="00DB7315" w:rsidP="008E3473">
      <w:pPr>
        <w:pStyle w:val="a3"/>
        <w:wordWrap/>
        <w:ind w:leftChars="0" w:left="1120"/>
        <w:rPr>
          <w:rFonts w:ascii="Times New Roman" w:hAnsi="Times New Roman" w:cs="Times New Roman"/>
          <w:sz w:val="24"/>
          <w:szCs w:val="24"/>
        </w:rPr>
      </w:pPr>
      <w:r w:rsidRPr="00DB7315">
        <w:rPr>
          <w:rFonts w:hint="eastAsia"/>
          <w:b/>
          <w:bCs/>
          <w:sz w:val="24"/>
          <w:szCs w:val="24"/>
        </w:rPr>
        <w:t>대외</w:t>
      </w:r>
      <w:r w:rsidRPr="00DB7315">
        <w:rPr>
          <w:b/>
          <w:bCs/>
          <w:sz w:val="24"/>
          <w:szCs w:val="24"/>
        </w:rPr>
        <w:t>(</w:t>
      </w:r>
      <w:r w:rsidRPr="00DB7315">
        <w:rPr>
          <w:rFonts w:hint="eastAsia"/>
          <w:b/>
          <w:bCs/>
          <w:sz w:val="24"/>
          <w:szCs w:val="24"/>
        </w:rPr>
        <w:t>타 학회,</w:t>
      </w:r>
      <w:r w:rsidRPr="00DB7315">
        <w:rPr>
          <w:b/>
          <w:bCs/>
          <w:sz w:val="24"/>
          <w:szCs w:val="24"/>
        </w:rPr>
        <w:t xml:space="preserve"> </w:t>
      </w:r>
      <w:r w:rsidRPr="00DB7315">
        <w:rPr>
          <w:rFonts w:hint="eastAsia"/>
          <w:b/>
          <w:bCs/>
          <w:sz w:val="24"/>
          <w:szCs w:val="24"/>
        </w:rPr>
        <w:t>대정부)</w:t>
      </w:r>
      <w:r w:rsidR="00D30894">
        <w:rPr>
          <w:b/>
          <w:bCs/>
          <w:sz w:val="24"/>
          <w:szCs w:val="24"/>
        </w:rPr>
        <w:t xml:space="preserve"> </w:t>
      </w:r>
      <w:r w:rsidRPr="00DB731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E3473" w:rsidRPr="00DB7315">
        <w:rPr>
          <w:rFonts w:hint="eastAsia"/>
          <w:sz w:val="24"/>
          <w:szCs w:val="24"/>
        </w:rPr>
        <w:t>박용범 부총무, 이승룡 부총무</w:t>
      </w:r>
    </w:p>
    <w:p w:rsidR="00D77006" w:rsidRDefault="00D77006" w:rsidP="002F05BA">
      <w:pPr>
        <w:pStyle w:val="a3"/>
        <w:numPr>
          <w:ilvl w:val="0"/>
          <w:numId w:val="14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학회는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국립중앙의료원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중앙감염병센터내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</w:t>
      </w:r>
      <w:r w:rsidR="00D30894">
        <w:rPr>
          <w:rFonts w:ascii="Times New Roman" w:hAnsi="Times New Roman" w:cs="Times New Roman" w:hint="eastAsia"/>
          <w:sz w:val="24"/>
          <w:szCs w:val="24"/>
        </w:rPr>
        <w:t>앙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임상위원회에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참여하여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확진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정보를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공유하고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있으며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향후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관련학회와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함께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신종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코로나바이러스의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진단과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치료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지침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제작을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계획하고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</w:t>
      </w:r>
      <w:r w:rsidR="00264956">
        <w:rPr>
          <w:rFonts w:ascii="Times New Roman" w:hAnsi="Times New Roman" w:cs="Times New Roman" w:hint="eastAsia"/>
          <w:sz w:val="24"/>
          <w:szCs w:val="24"/>
        </w:rPr>
        <w:t>습니다</w:t>
      </w:r>
      <w:r w:rsidR="00264956">
        <w:rPr>
          <w:rFonts w:ascii="Times New Roman" w:hAnsi="Times New Roman" w:cs="Times New Roman" w:hint="eastAsia"/>
          <w:sz w:val="24"/>
          <w:szCs w:val="24"/>
        </w:rPr>
        <w:t>.</w:t>
      </w:r>
    </w:p>
    <w:p w:rsidR="00D77006" w:rsidRDefault="00053EDE" w:rsidP="002F05BA">
      <w:pPr>
        <w:pStyle w:val="a3"/>
        <w:numPr>
          <w:ilvl w:val="0"/>
          <w:numId w:val="14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선별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진료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현재는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중국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여행력으로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한정하고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있으나</w:t>
      </w:r>
      <w:r>
        <w:rPr>
          <w:rFonts w:ascii="Times New Roman" w:hAnsi="Times New Roman" w:cs="Times New Roman" w:hint="eastAsia"/>
          <w:sz w:val="24"/>
          <w:szCs w:val="24"/>
        </w:rPr>
        <w:t xml:space="preserve"> 2</w:t>
      </w:r>
      <w:r>
        <w:rPr>
          <w:rFonts w:ascii="Times New Roman" w:hAnsi="Times New Roman" w:cs="Times New Roman" w:hint="eastAsia"/>
          <w:sz w:val="24"/>
          <w:szCs w:val="24"/>
        </w:rPr>
        <w:t>차</w:t>
      </w:r>
      <w:r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 w:hint="eastAsia"/>
          <w:sz w:val="24"/>
          <w:szCs w:val="24"/>
        </w:rPr>
        <w:t>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감염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환자가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발생할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수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있으니</w:t>
      </w:r>
      <w:r w:rsid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주의를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F5728">
        <w:rPr>
          <w:rFonts w:ascii="Times New Roman" w:hAnsi="Times New Roman" w:cs="Times New Roman" w:hint="eastAsia"/>
          <w:sz w:val="24"/>
          <w:szCs w:val="24"/>
        </w:rPr>
        <w:t>요</w:t>
      </w:r>
      <w:r w:rsidR="00264956">
        <w:rPr>
          <w:rFonts w:ascii="Times New Roman" w:hAnsi="Times New Roman" w:cs="Times New Roman" w:hint="eastAsia"/>
          <w:sz w:val="24"/>
          <w:szCs w:val="24"/>
        </w:rPr>
        <w:t>합니다</w:t>
      </w:r>
      <w:r w:rsidR="00264956">
        <w:rPr>
          <w:rFonts w:ascii="Times New Roman" w:hAnsi="Times New Roman" w:cs="Times New Roman" w:hint="eastAsia"/>
          <w:sz w:val="24"/>
          <w:szCs w:val="24"/>
        </w:rPr>
        <w:t>.</w:t>
      </w:r>
    </w:p>
    <w:p w:rsidR="00BF12E3" w:rsidRPr="002F5728" w:rsidRDefault="001557ED" w:rsidP="002F5728">
      <w:pPr>
        <w:pStyle w:val="a3"/>
        <w:numPr>
          <w:ilvl w:val="0"/>
          <w:numId w:val="14"/>
        </w:numPr>
        <w:wordWrap/>
        <w:ind w:leftChars="0"/>
        <w:rPr>
          <w:rFonts w:ascii="Times New Roman" w:hAnsi="Times New Roman" w:cs="Times New Roman"/>
          <w:sz w:val="24"/>
          <w:szCs w:val="24"/>
        </w:rPr>
      </w:pPr>
      <w:r w:rsidRPr="002F5728">
        <w:rPr>
          <w:rFonts w:ascii="Times New Roman" w:hAnsi="Times New Roman" w:cs="Times New Roman" w:hint="eastAsia"/>
          <w:sz w:val="24"/>
          <w:szCs w:val="24"/>
        </w:rPr>
        <w:t>호흡기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바이러스의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유행으로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인해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호흡기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학회원들이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업무가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과중</w:t>
      </w:r>
      <w:r w:rsidR="00DB73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될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것으로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생각</w:t>
      </w:r>
      <w:r w:rsidR="002F5728" w:rsidRPr="002F5728">
        <w:rPr>
          <w:rFonts w:ascii="Times New Roman" w:hAnsi="Times New Roman" w:cs="Times New Roman" w:hint="eastAsia"/>
          <w:sz w:val="24"/>
          <w:szCs w:val="24"/>
        </w:rPr>
        <w:t>되지만</w:t>
      </w:r>
      <w:r w:rsidR="002F5728"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국민보건의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향상이라는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목표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하에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애써</w:t>
      </w:r>
      <w:r w:rsidR="002F5728"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주시기를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바라</w:t>
      </w:r>
      <w:r w:rsidR="002F5728" w:rsidRPr="002F5728">
        <w:rPr>
          <w:rFonts w:ascii="Times New Roman" w:hAnsi="Times New Roman" w:cs="Times New Roman" w:hint="eastAsia"/>
          <w:sz w:val="24"/>
          <w:szCs w:val="24"/>
        </w:rPr>
        <w:t>며</w:t>
      </w:r>
      <w:r w:rsidRPr="002F5728">
        <w:rPr>
          <w:rFonts w:ascii="Times New Roman" w:hAnsi="Times New Roman" w:cs="Times New Roman" w:hint="eastAsia"/>
          <w:sz w:val="24"/>
          <w:szCs w:val="24"/>
        </w:rPr>
        <w:t>,</w:t>
      </w:r>
      <w:r w:rsidRPr="002F5728">
        <w:rPr>
          <w:rFonts w:ascii="Times New Roman" w:hAnsi="Times New Roman" w:cs="Times New Roman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학회에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바라는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점이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있다면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언제든지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소통의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창구는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열려</w:t>
      </w:r>
      <w:r w:rsidR="002F5728"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있으니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의견을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개진해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주기</w:t>
      </w:r>
      <w:r w:rsidRPr="002F57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F5728">
        <w:rPr>
          <w:rFonts w:ascii="Times New Roman" w:hAnsi="Times New Roman" w:cs="Times New Roman" w:hint="eastAsia"/>
          <w:sz w:val="24"/>
          <w:szCs w:val="24"/>
        </w:rPr>
        <w:t>바</w:t>
      </w:r>
      <w:r w:rsidR="00E623A2">
        <w:rPr>
          <w:rFonts w:ascii="Times New Roman" w:hAnsi="Times New Roman" w:cs="Times New Roman" w:hint="eastAsia"/>
          <w:sz w:val="24"/>
          <w:szCs w:val="24"/>
        </w:rPr>
        <w:t>랍니다</w:t>
      </w:r>
      <w:r w:rsidR="00E623A2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BF12E3" w:rsidRPr="002F57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60" w:rsidRDefault="004D5B60" w:rsidP="00573462">
      <w:pPr>
        <w:spacing w:after="0" w:line="240" w:lineRule="auto"/>
      </w:pPr>
      <w:r>
        <w:separator/>
      </w:r>
    </w:p>
  </w:endnote>
  <w:endnote w:type="continuationSeparator" w:id="0">
    <w:p w:rsidR="004D5B60" w:rsidRDefault="004D5B60" w:rsidP="0057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60" w:rsidRDefault="004D5B60" w:rsidP="00573462">
      <w:pPr>
        <w:spacing w:after="0" w:line="240" w:lineRule="auto"/>
      </w:pPr>
      <w:r>
        <w:separator/>
      </w:r>
    </w:p>
  </w:footnote>
  <w:footnote w:type="continuationSeparator" w:id="0">
    <w:p w:rsidR="004D5B60" w:rsidRDefault="004D5B60" w:rsidP="00573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B72"/>
    <w:multiLevelType w:val="hybridMultilevel"/>
    <w:tmpl w:val="C00C1AE0"/>
    <w:lvl w:ilvl="0" w:tplc="D0947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6643A6"/>
    <w:multiLevelType w:val="hybridMultilevel"/>
    <w:tmpl w:val="82D6C5E2"/>
    <w:lvl w:ilvl="0" w:tplc="671C2D3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C5779BE"/>
    <w:multiLevelType w:val="hybridMultilevel"/>
    <w:tmpl w:val="68865D3E"/>
    <w:lvl w:ilvl="0" w:tplc="FA761EBC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D6A30F5"/>
    <w:multiLevelType w:val="hybridMultilevel"/>
    <w:tmpl w:val="A77A6C5E"/>
    <w:lvl w:ilvl="0" w:tplc="BDFA9EF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28F62B4A"/>
    <w:multiLevelType w:val="hybridMultilevel"/>
    <w:tmpl w:val="7DEAE638"/>
    <w:lvl w:ilvl="0" w:tplc="46BAB384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38E26501"/>
    <w:multiLevelType w:val="hybridMultilevel"/>
    <w:tmpl w:val="2EBAF352"/>
    <w:lvl w:ilvl="0" w:tplc="4D80A16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4FF832CC"/>
    <w:multiLevelType w:val="hybridMultilevel"/>
    <w:tmpl w:val="54BC3442"/>
    <w:lvl w:ilvl="0" w:tplc="D4B47B86">
      <w:start w:val="1"/>
      <w:numFmt w:val="bullet"/>
      <w:lvlText w:val="-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7" w15:restartNumberingAfterBreak="0">
    <w:nsid w:val="54BD1EB2"/>
    <w:multiLevelType w:val="hybridMultilevel"/>
    <w:tmpl w:val="253CBB26"/>
    <w:lvl w:ilvl="0" w:tplc="42646D7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54BF65D5"/>
    <w:multiLevelType w:val="hybridMultilevel"/>
    <w:tmpl w:val="C3B46178"/>
    <w:lvl w:ilvl="0" w:tplc="F532011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58503090"/>
    <w:multiLevelType w:val="hybridMultilevel"/>
    <w:tmpl w:val="7E1675B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705FE3"/>
    <w:multiLevelType w:val="hybridMultilevel"/>
    <w:tmpl w:val="3D44CC74"/>
    <w:lvl w:ilvl="0" w:tplc="C666AC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6970B0F"/>
    <w:multiLevelType w:val="hybridMultilevel"/>
    <w:tmpl w:val="8E72346A"/>
    <w:lvl w:ilvl="0" w:tplc="D82A713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3391EBE"/>
    <w:multiLevelType w:val="hybridMultilevel"/>
    <w:tmpl w:val="2FA8CD1C"/>
    <w:lvl w:ilvl="0" w:tplc="A84ACD4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7AF71F36"/>
    <w:multiLevelType w:val="hybridMultilevel"/>
    <w:tmpl w:val="723A8246"/>
    <w:lvl w:ilvl="0" w:tplc="FD58A58C">
      <w:start w:val="2020"/>
      <w:numFmt w:val="bullet"/>
      <w:lvlText w:val="-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42"/>
    <w:rsid w:val="000041F9"/>
    <w:rsid w:val="0002769B"/>
    <w:rsid w:val="00053EDE"/>
    <w:rsid w:val="00087051"/>
    <w:rsid w:val="000F4B49"/>
    <w:rsid w:val="001557ED"/>
    <w:rsid w:val="0018413F"/>
    <w:rsid w:val="0023589D"/>
    <w:rsid w:val="00264956"/>
    <w:rsid w:val="002B4F72"/>
    <w:rsid w:val="002F05BA"/>
    <w:rsid w:val="002F5728"/>
    <w:rsid w:val="0031039F"/>
    <w:rsid w:val="00445FD7"/>
    <w:rsid w:val="004559D9"/>
    <w:rsid w:val="004C78E0"/>
    <w:rsid w:val="004D3555"/>
    <w:rsid w:val="004D5B60"/>
    <w:rsid w:val="005117E2"/>
    <w:rsid w:val="0051563E"/>
    <w:rsid w:val="00573462"/>
    <w:rsid w:val="00594BA6"/>
    <w:rsid w:val="005F6D66"/>
    <w:rsid w:val="00610CEC"/>
    <w:rsid w:val="00630F5B"/>
    <w:rsid w:val="006574D0"/>
    <w:rsid w:val="006607A8"/>
    <w:rsid w:val="00681E9F"/>
    <w:rsid w:val="0074454C"/>
    <w:rsid w:val="007A3202"/>
    <w:rsid w:val="008A1521"/>
    <w:rsid w:val="008A5C32"/>
    <w:rsid w:val="008B0580"/>
    <w:rsid w:val="008E3473"/>
    <w:rsid w:val="00902077"/>
    <w:rsid w:val="009270E5"/>
    <w:rsid w:val="00956675"/>
    <w:rsid w:val="009D403C"/>
    <w:rsid w:val="00A8512B"/>
    <w:rsid w:val="00AB2920"/>
    <w:rsid w:val="00B72CFB"/>
    <w:rsid w:val="00B73B2E"/>
    <w:rsid w:val="00B85ABC"/>
    <w:rsid w:val="00BF12E3"/>
    <w:rsid w:val="00CA5842"/>
    <w:rsid w:val="00CE340C"/>
    <w:rsid w:val="00D30894"/>
    <w:rsid w:val="00D77006"/>
    <w:rsid w:val="00D923EE"/>
    <w:rsid w:val="00DB7315"/>
    <w:rsid w:val="00DE5454"/>
    <w:rsid w:val="00E15745"/>
    <w:rsid w:val="00E50081"/>
    <w:rsid w:val="00E54A30"/>
    <w:rsid w:val="00E623A2"/>
    <w:rsid w:val="00F53B50"/>
    <w:rsid w:val="00FD28EE"/>
    <w:rsid w:val="00FE14C5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6E353-984B-43C6-AEF1-A363C304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4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5734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73462"/>
  </w:style>
  <w:style w:type="paragraph" w:styleId="a5">
    <w:name w:val="footer"/>
    <w:basedOn w:val="a"/>
    <w:link w:val="Char0"/>
    <w:uiPriority w:val="99"/>
    <w:unhideWhenUsed/>
    <w:rsid w:val="005734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7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2E9D-BA5A-4DD9-B5F0-1DBD5D66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KATRD2</cp:lastModifiedBy>
  <cp:revision>6</cp:revision>
  <dcterms:created xsi:type="dcterms:W3CDTF">2020-02-09T07:36:00Z</dcterms:created>
  <dcterms:modified xsi:type="dcterms:W3CDTF">2020-02-11T01:38:00Z</dcterms:modified>
</cp:coreProperties>
</file>