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8B" w:rsidRPr="00DF0867" w:rsidRDefault="005F108B" w:rsidP="005F108B">
      <w:pPr>
        <w:wordWrap/>
        <w:spacing w:after="0"/>
        <w:jc w:val="center"/>
        <w:rPr>
          <w:rFonts w:asciiTheme="minorEastAsia" w:hAnsiTheme="minorEastAsia"/>
          <w:b/>
          <w:bCs/>
          <w:sz w:val="72"/>
          <w:szCs w:val="96"/>
        </w:rPr>
      </w:pPr>
      <w:bookmarkStart w:id="0" w:name="_GoBack"/>
      <w:bookmarkEnd w:id="0"/>
      <w:r w:rsidRPr="00DF0867">
        <w:rPr>
          <w:rFonts w:asciiTheme="minorEastAsia" w:hAnsiTheme="minorEastAsia" w:hint="eastAsia"/>
          <w:b/>
          <w:bCs/>
          <w:sz w:val="72"/>
          <w:szCs w:val="96"/>
        </w:rPr>
        <w:t>N</w:t>
      </w:r>
      <w:r w:rsidRPr="00DF0867">
        <w:rPr>
          <w:rFonts w:asciiTheme="minorEastAsia" w:hAnsiTheme="minorEastAsia"/>
          <w:b/>
          <w:bCs/>
          <w:sz w:val="72"/>
          <w:szCs w:val="96"/>
        </w:rPr>
        <w:t>EWSLETTER</w:t>
      </w:r>
    </w:p>
    <w:p w:rsidR="005F108B" w:rsidRPr="00A966EF" w:rsidRDefault="005F108B" w:rsidP="005F108B">
      <w:pPr>
        <w:wordWrap/>
        <w:spacing w:after="0"/>
        <w:jc w:val="center"/>
        <w:rPr>
          <w:rFonts w:asciiTheme="minorEastAsia" w:hAnsiTheme="minorEastAsia"/>
          <w:b/>
          <w:sz w:val="32"/>
          <w:szCs w:val="32"/>
        </w:rPr>
      </w:pPr>
      <w:r w:rsidRPr="00A966EF">
        <w:rPr>
          <w:rFonts w:asciiTheme="minorEastAsia" w:hAnsiTheme="minorEastAsia" w:hint="eastAsia"/>
          <w:b/>
          <w:sz w:val="32"/>
          <w:szCs w:val="32"/>
        </w:rPr>
        <w:t xml:space="preserve">대한결핵 및 호흡기학회, </w:t>
      </w:r>
      <w:r>
        <w:rPr>
          <w:rFonts w:asciiTheme="minorEastAsia" w:hAnsiTheme="minorEastAsia"/>
          <w:b/>
          <w:sz w:val="32"/>
          <w:szCs w:val="32"/>
        </w:rPr>
        <w:t>학술위원</w:t>
      </w:r>
      <w:r w:rsidRPr="00A966EF">
        <w:rPr>
          <w:rFonts w:asciiTheme="minorEastAsia" w:hAnsiTheme="minorEastAsia" w:hint="eastAsia"/>
          <w:b/>
          <w:sz w:val="32"/>
          <w:szCs w:val="32"/>
        </w:rPr>
        <w:t>회</w:t>
      </w:r>
    </w:p>
    <w:p w:rsidR="005F108B" w:rsidRDefault="005F108B" w:rsidP="009C2A97">
      <w:pPr>
        <w:spacing w:line="360" w:lineRule="auto"/>
        <w:rPr>
          <w:rFonts w:asciiTheme="majorHAnsi" w:eastAsiaTheme="majorHAnsi" w:hAnsiTheme="majorHAnsi" w:cs="Calibri"/>
          <w:b/>
          <w:sz w:val="24"/>
          <w:szCs w:val="24"/>
        </w:rPr>
      </w:pPr>
    </w:p>
    <w:p w:rsidR="005F108B" w:rsidRDefault="005F108B" w:rsidP="005F108B">
      <w:pPr>
        <w:pStyle w:val="a3"/>
        <w:numPr>
          <w:ilvl w:val="0"/>
          <w:numId w:val="1"/>
        </w:numPr>
        <w:wordWrap/>
        <w:spacing w:after="0"/>
        <w:ind w:leftChars="0"/>
        <w:rPr>
          <w:rFonts w:eastAsiaTheme="minorHAnsi"/>
          <w:b/>
          <w:bCs/>
          <w:sz w:val="22"/>
        </w:rPr>
      </w:pPr>
      <w:r w:rsidRPr="00E453EA">
        <w:rPr>
          <w:rFonts w:eastAsiaTheme="minorHAnsi" w:hint="eastAsia"/>
          <w:b/>
          <w:bCs/>
          <w:sz w:val="22"/>
        </w:rPr>
        <w:t>C</w:t>
      </w:r>
      <w:r w:rsidRPr="00E453EA">
        <w:rPr>
          <w:rFonts w:eastAsiaTheme="minorHAnsi"/>
          <w:b/>
          <w:bCs/>
          <w:sz w:val="22"/>
        </w:rPr>
        <w:t xml:space="preserve">OVID-19 </w:t>
      </w:r>
      <w:r w:rsidRPr="00E453EA">
        <w:rPr>
          <w:rFonts w:eastAsiaTheme="minorHAnsi" w:hint="eastAsia"/>
          <w:b/>
          <w:bCs/>
          <w:sz w:val="22"/>
        </w:rPr>
        <w:t>현황</w:t>
      </w:r>
    </w:p>
    <w:p w:rsidR="00D77D90" w:rsidRPr="006B16E9" w:rsidRDefault="00D77D90" w:rsidP="006B16E9">
      <w:pPr>
        <w:pStyle w:val="a3"/>
        <w:ind w:leftChars="0" w:left="284"/>
        <w:rPr>
          <w:sz w:val="24"/>
          <w:szCs w:val="24"/>
        </w:rPr>
      </w:pPr>
      <w:r w:rsidRPr="00D77D90">
        <w:rPr>
          <w:rFonts w:hint="eastAsia"/>
          <w:sz w:val="24"/>
          <w:szCs w:val="24"/>
        </w:rPr>
        <w:t>출처:</w:t>
      </w:r>
      <w:r w:rsidRPr="00D77D90">
        <w:rPr>
          <w:sz w:val="24"/>
          <w:szCs w:val="24"/>
        </w:rPr>
        <w:t xml:space="preserve"> http://ncov.mohw.go.kr/bdBoardList_Real.do</w:t>
      </w:r>
    </w:p>
    <w:p w:rsidR="006B16E9" w:rsidRDefault="006B16E9" w:rsidP="00CC2672">
      <w:pPr>
        <w:pStyle w:val="a3"/>
        <w:wordWrap/>
        <w:spacing w:after="0" w:line="276" w:lineRule="auto"/>
        <w:ind w:leftChars="0" w:left="284"/>
        <w:contextualSpacing/>
        <w:rPr>
          <w:b/>
          <w:sz w:val="22"/>
        </w:rPr>
      </w:pPr>
    </w:p>
    <w:p w:rsidR="00CC2672" w:rsidRDefault="00CC2672" w:rsidP="00CC2672">
      <w:pPr>
        <w:pStyle w:val="a3"/>
        <w:wordWrap/>
        <w:spacing w:after="0" w:line="276" w:lineRule="auto"/>
        <w:ind w:leftChars="0" w:left="284"/>
        <w:contextualSpacing/>
        <w:rPr>
          <w:b/>
          <w:sz w:val="22"/>
        </w:rPr>
      </w:pPr>
      <w:r>
        <w:rPr>
          <w:rFonts w:hint="eastAsia"/>
          <w:b/>
          <w:sz w:val="22"/>
        </w:rPr>
        <w:t xml:space="preserve">1) </w:t>
      </w:r>
      <w:r w:rsidRPr="00ED6FA1">
        <w:rPr>
          <w:rFonts w:hint="eastAsia"/>
          <w:b/>
          <w:sz w:val="22"/>
        </w:rPr>
        <w:t xml:space="preserve">통계 </w:t>
      </w:r>
      <w:r w:rsidRPr="00ED6FA1">
        <w:rPr>
          <w:b/>
          <w:sz w:val="22"/>
        </w:rPr>
        <w:t>(2020</w:t>
      </w:r>
      <w:r w:rsidRPr="00ED6FA1">
        <w:rPr>
          <w:rFonts w:hint="eastAsia"/>
          <w:b/>
          <w:sz w:val="22"/>
        </w:rPr>
        <w:t xml:space="preserve">년 </w:t>
      </w:r>
      <w:r w:rsidR="006B16E9">
        <w:rPr>
          <w:b/>
          <w:sz w:val="22"/>
        </w:rPr>
        <w:t>5</w:t>
      </w:r>
      <w:r w:rsidRPr="00ED6FA1">
        <w:rPr>
          <w:rFonts w:hint="eastAsia"/>
          <w:b/>
          <w:sz w:val="22"/>
        </w:rPr>
        <w:t xml:space="preserve">월 </w:t>
      </w:r>
      <w:r w:rsidR="006B16E9">
        <w:rPr>
          <w:b/>
          <w:sz w:val="22"/>
        </w:rPr>
        <w:t>4</w:t>
      </w:r>
      <w:r w:rsidRPr="00ED6FA1">
        <w:rPr>
          <w:rFonts w:hint="eastAsia"/>
          <w:b/>
          <w:sz w:val="22"/>
        </w:rPr>
        <w:t xml:space="preserve">일 </w:t>
      </w:r>
      <w:r w:rsidR="006B16E9">
        <w:rPr>
          <w:rFonts w:hint="eastAsia"/>
          <w:b/>
          <w:sz w:val="22"/>
        </w:rPr>
        <w:t xml:space="preserve">0시 </w:t>
      </w:r>
      <w:r w:rsidRPr="00ED6FA1">
        <w:rPr>
          <w:rFonts w:hint="eastAsia"/>
          <w:b/>
          <w:sz w:val="22"/>
        </w:rPr>
        <w:t>기준,</w:t>
      </w:r>
      <w:r w:rsidRPr="00ED6FA1">
        <w:rPr>
          <w:b/>
          <w:sz w:val="22"/>
        </w:rPr>
        <w:t xml:space="preserve"> </w:t>
      </w:r>
      <w:r w:rsidRPr="00ED6FA1">
        <w:rPr>
          <w:rFonts w:hint="eastAsia"/>
          <w:b/>
          <w:sz w:val="22"/>
        </w:rPr>
        <w:t>질병관리본부</w:t>
      </w:r>
      <w:r>
        <w:rPr>
          <w:rFonts w:hint="eastAsia"/>
          <w:b/>
          <w:sz w:val="22"/>
        </w:rPr>
        <w:t xml:space="preserve"> 자료</w:t>
      </w:r>
      <w:r w:rsidRPr="00ED6FA1">
        <w:rPr>
          <w:rFonts w:hint="eastAsia"/>
          <w:b/>
          <w:sz w:val="22"/>
        </w:rPr>
        <w:t>)</w:t>
      </w:r>
    </w:p>
    <w:p w:rsidR="00171E71" w:rsidRPr="006B16E9" w:rsidRDefault="00171E71" w:rsidP="006B16E9">
      <w:pPr>
        <w:pStyle w:val="a9"/>
        <w:ind w:left="220" w:hangingChars="100" w:hanging="220"/>
        <w:rPr>
          <w:rFonts w:asciiTheme="majorEastAsia" w:eastAsiaTheme="majorEastAsia" w:hAnsiTheme="majorEastAsia"/>
          <w:sz w:val="22"/>
          <w:szCs w:val="22"/>
        </w:rPr>
      </w:pPr>
      <w:r w:rsidRPr="00D77D90">
        <w:rPr>
          <w:rFonts w:asciiTheme="majorEastAsia" w:eastAsiaTheme="majorEastAsia" w:hAnsiTheme="majorEastAsia"/>
          <w:b/>
          <w:sz w:val="22"/>
          <w:szCs w:val="22"/>
        </w:rPr>
        <w:t xml:space="preserve">- </w:t>
      </w:r>
      <w:r w:rsidR="006B16E9" w:rsidRPr="006B16E9">
        <w:rPr>
          <w:rFonts w:asciiTheme="majorEastAsia" w:eastAsiaTheme="majorEastAsia" w:hAnsiTheme="majorEastAsia" w:hint="eastAsia"/>
          <w:spacing w:val="-18"/>
          <w:sz w:val="22"/>
          <w:szCs w:val="22"/>
        </w:rPr>
        <w:t>질병관리본부</w:t>
      </w:r>
      <w:r w:rsidR="006B16E9" w:rsidRPr="006B16E9">
        <w:rPr>
          <w:rFonts w:asciiTheme="majorEastAsia" w:eastAsiaTheme="majorEastAsia" w:hAnsiTheme="majorEastAsia"/>
          <w:spacing w:val="-18"/>
          <w:sz w:val="22"/>
          <w:szCs w:val="22"/>
        </w:rPr>
        <w:t xml:space="preserve"> 중앙방역대책본부(본부장 정은경)는 5월 4일 0시 현재, 총 누적 </w:t>
      </w:r>
      <w:proofErr w:type="spellStart"/>
      <w:r w:rsidR="006B16E9" w:rsidRPr="006B16E9">
        <w:rPr>
          <w:rFonts w:asciiTheme="majorEastAsia" w:eastAsiaTheme="majorEastAsia" w:hAnsiTheme="majorEastAsia"/>
          <w:spacing w:val="-18"/>
          <w:sz w:val="22"/>
          <w:szCs w:val="22"/>
        </w:rPr>
        <w:t>확진자</w:t>
      </w:r>
      <w:proofErr w:type="spellEnd"/>
      <w:r w:rsidR="006B16E9">
        <w:rPr>
          <w:rFonts w:asciiTheme="majorEastAsia" w:eastAsiaTheme="majorEastAsia" w:hAnsiTheme="majorEastAsia" w:hint="eastAsia"/>
          <w:spacing w:val="-18"/>
          <w:sz w:val="22"/>
          <w:szCs w:val="22"/>
        </w:rPr>
        <w:t xml:space="preserve"> </w:t>
      </w:r>
      <w:r w:rsidR="006B16E9" w:rsidRPr="006B16E9">
        <w:rPr>
          <w:rFonts w:asciiTheme="majorEastAsia" w:eastAsiaTheme="majorEastAsia" w:hAnsiTheme="majorEastAsia"/>
          <w:spacing w:val="-18"/>
          <w:sz w:val="22"/>
          <w:szCs w:val="22"/>
        </w:rPr>
        <w:t>수는 10,801명(해외유입 1,099명*(내국인 90.5%))이며, 이 중 9,217명(85.3%)이 격리</w:t>
      </w:r>
      <w:r w:rsidR="006B16E9">
        <w:rPr>
          <w:rFonts w:asciiTheme="majorEastAsia" w:eastAsiaTheme="majorEastAsia" w:hAnsiTheme="majorEastAsia" w:hint="eastAsia"/>
          <w:spacing w:val="-18"/>
          <w:sz w:val="22"/>
          <w:szCs w:val="22"/>
        </w:rPr>
        <w:t xml:space="preserve"> </w:t>
      </w:r>
      <w:r w:rsidR="006B16E9" w:rsidRPr="006B16E9">
        <w:rPr>
          <w:rFonts w:asciiTheme="majorEastAsia" w:eastAsiaTheme="majorEastAsia" w:hAnsiTheme="majorEastAsia"/>
          <w:spacing w:val="-18"/>
          <w:sz w:val="22"/>
          <w:szCs w:val="22"/>
        </w:rPr>
        <w:t xml:space="preserve">해제 되었다고 밝혔다. 신규 </w:t>
      </w:r>
      <w:proofErr w:type="spellStart"/>
      <w:r w:rsidR="006B16E9" w:rsidRPr="006B16E9">
        <w:rPr>
          <w:rFonts w:asciiTheme="majorEastAsia" w:eastAsiaTheme="majorEastAsia" w:hAnsiTheme="majorEastAsia"/>
          <w:spacing w:val="-18"/>
          <w:sz w:val="22"/>
          <w:szCs w:val="22"/>
        </w:rPr>
        <w:t>확진자는</w:t>
      </w:r>
      <w:proofErr w:type="spellEnd"/>
      <w:r w:rsidR="006B16E9" w:rsidRPr="006B16E9">
        <w:rPr>
          <w:rFonts w:asciiTheme="majorEastAsia" w:eastAsiaTheme="majorEastAsia" w:hAnsiTheme="majorEastAsia"/>
          <w:spacing w:val="-18"/>
          <w:sz w:val="22"/>
          <w:szCs w:val="22"/>
        </w:rPr>
        <w:t xml:space="preserve"> 8명이고, 격리</w:t>
      </w:r>
      <w:r w:rsidR="006B16E9">
        <w:rPr>
          <w:rFonts w:asciiTheme="majorEastAsia" w:eastAsiaTheme="majorEastAsia" w:hAnsiTheme="majorEastAsia" w:hint="eastAsia"/>
          <w:spacing w:val="-18"/>
          <w:sz w:val="22"/>
          <w:szCs w:val="22"/>
        </w:rPr>
        <w:t xml:space="preserve"> </w:t>
      </w:r>
      <w:r w:rsidR="006B16E9" w:rsidRPr="006B16E9">
        <w:rPr>
          <w:rFonts w:asciiTheme="majorEastAsia" w:eastAsiaTheme="majorEastAsia" w:hAnsiTheme="majorEastAsia"/>
          <w:spacing w:val="-18"/>
          <w:sz w:val="22"/>
          <w:szCs w:val="22"/>
        </w:rPr>
        <w:t>해제는 34명 증가하여 전체적으로 격리 중 환자는 감소하였다.</w:t>
      </w:r>
    </w:p>
    <w:p w:rsidR="006B16E9" w:rsidRDefault="006B16E9" w:rsidP="00CC2672">
      <w:pPr>
        <w:wordWrap/>
        <w:spacing w:after="0" w:line="384" w:lineRule="auto"/>
        <w:ind w:left="410" w:hanging="410"/>
        <w:jc w:val="center"/>
        <w:textAlignment w:val="baseline"/>
        <w:rPr>
          <w:rFonts w:ascii="맑은 고딕" w:eastAsia="맑은 고딕" w:hAnsi="맑은 고딕" w:cs="굴림"/>
          <w:b/>
          <w:bCs/>
          <w:color w:val="000000"/>
          <w:spacing w:val="-22"/>
          <w:kern w:val="0"/>
          <w:sz w:val="24"/>
          <w:szCs w:val="24"/>
        </w:rPr>
      </w:pPr>
    </w:p>
    <w:p w:rsidR="00CC2672" w:rsidRDefault="00CC2672" w:rsidP="00CC2672">
      <w:pPr>
        <w:wordWrap/>
        <w:spacing w:after="0" w:line="384" w:lineRule="auto"/>
        <w:ind w:left="410" w:hanging="410"/>
        <w:jc w:val="center"/>
        <w:textAlignment w:val="baseline"/>
        <w:rPr>
          <w:rFonts w:ascii="맑은 고딕" w:eastAsia="맑은 고딕" w:hAnsi="맑은 고딕" w:cs="굴림"/>
          <w:b/>
          <w:bCs/>
          <w:color w:val="000000"/>
          <w:spacing w:val="-22"/>
          <w:kern w:val="0"/>
          <w:sz w:val="24"/>
          <w:szCs w:val="24"/>
        </w:rPr>
      </w:pPr>
      <w:r>
        <w:rPr>
          <w:rFonts w:ascii="맑은 고딕" w:eastAsia="맑은 고딕" w:hAnsi="맑은 고딕" w:cs="굴림" w:hint="eastAsia"/>
          <w:b/>
          <w:bCs/>
          <w:color w:val="000000"/>
          <w:spacing w:val="-22"/>
          <w:kern w:val="0"/>
          <w:sz w:val="24"/>
          <w:szCs w:val="24"/>
        </w:rPr>
        <w:t xml:space="preserve">&lt; </w:t>
      </w:r>
      <w:r w:rsidR="006B16E9">
        <w:rPr>
          <w:rFonts w:ascii="맑은 고딕" w:eastAsia="맑은 고딕" w:hAnsi="맑은 고딕" w:cs="굴림" w:hint="eastAsia"/>
          <w:b/>
          <w:bCs/>
          <w:color w:val="000000"/>
          <w:spacing w:val="-22"/>
          <w:kern w:val="0"/>
          <w:sz w:val="24"/>
          <w:szCs w:val="24"/>
        </w:rPr>
        <w:t xml:space="preserve">지역별 </w:t>
      </w:r>
      <w:proofErr w:type="spellStart"/>
      <w:r w:rsidR="006B16E9">
        <w:rPr>
          <w:rFonts w:ascii="맑은 고딕" w:eastAsia="맑은 고딕" w:hAnsi="맑은 고딕" w:cs="굴림" w:hint="eastAsia"/>
          <w:b/>
          <w:bCs/>
          <w:color w:val="000000"/>
          <w:spacing w:val="-22"/>
          <w:kern w:val="0"/>
          <w:sz w:val="24"/>
          <w:szCs w:val="24"/>
        </w:rPr>
        <w:t>확진자</w:t>
      </w:r>
      <w:proofErr w:type="spellEnd"/>
      <w:r w:rsidR="006B16E9">
        <w:rPr>
          <w:rFonts w:ascii="맑은 고딕" w:eastAsia="맑은 고딕" w:hAnsi="맑은 고딕" w:cs="굴림" w:hint="eastAsia"/>
          <w:b/>
          <w:bCs/>
          <w:color w:val="000000"/>
          <w:spacing w:val="-22"/>
          <w:kern w:val="0"/>
          <w:sz w:val="24"/>
          <w:szCs w:val="24"/>
        </w:rPr>
        <w:t xml:space="preserve"> 현황 </w:t>
      </w:r>
      <w:r w:rsidR="006B16E9">
        <w:rPr>
          <w:rFonts w:ascii="맑은 고딕" w:eastAsia="맑은 고딕" w:hAnsi="맑은 고딕" w:cs="굴림"/>
          <w:b/>
          <w:bCs/>
          <w:color w:val="000000"/>
          <w:spacing w:val="-22"/>
          <w:kern w:val="0"/>
          <w:sz w:val="24"/>
          <w:szCs w:val="24"/>
        </w:rPr>
        <w:t>(5.4</w:t>
      </w:r>
      <w:r w:rsidR="006B16E9">
        <w:rPr>
          <w:rFonts w:ascii="맑은 고딕" w:eastAsia="맑은 고딕" w:hAnsi="맑은 고딕" w:cs="굴림" w:hint="eastAsia"/>
          <w:b/>
          <w:bCs/>
          <w:color w:val="000000"/>
          <w:spacing w:val="-22"/>
          <w:kern w:val="0"/>
          <w:sz w:val="24"/>
          <w:szCs w:val="24"/>
        </w:rPr>
        <w:t xml:space="preserve">일 </w:t>
      </w:r>
      <w:r w:rsidR="006B16E9">
        <w:rPr>
          <w:rFonts w:ascii="맑은 고딕" w:eastAsia="맑은 고딕" w:hAnsi="맑은 고딕" w:cs="굴림"/>
          <w:b/>
          <w:bCs/>
          <w:color w:val="000000"/>
          <w:spacing w:val="-22"/>
          <w:kern w:val="0"/>
          <w:sz w:val="24"/>
          <w:szCs w:val="24"/>
        </w:rPr>
        <w:t>0</w:t>
      </w:r>
      <w:r w:rsidR="006B16E9">
        <w:rPr>
          <w:rFonts w:ascii="맑은 고딕" w:eastAsia="맑은 고딕" w:hAnsi="맑은 고딕" w:cs="굴림" w:hint="eastAsia"/>
          <w:b/>
          <w:bCs/>
          <w:color w:val="000000"/>
          <w:spacing w:val="-22"/>
          <w:kern w:val="0"/>
          <w:sz w:val="24"/>
          <w:szCs w:val="24"/>
        </w:rPr>
        <w:t>시 기준,</w:t>
      </w:r>
      <w:r w:rsidR="006B16E9">
        <w:rPr>
          <w:rFonts w:ascii="맑은 고딕" w:eastAsia="맑은 고딕" w:hAnsi="맑은 고딕" w:cs="굴림"/>
          <w:b/>
          <w:bCs/>
          <w:color w:val="000000"/>
          <w:spacing w:val="-22"/>
          <w:kern w:val="0"/>
          <w:sz w:val="24"/>
          <w:szCs w:val="24"/>
        </w:rPr>
        <w:t xml:space="preserve"> 1.3</w:t>
      </w:r>
      <w:r w:rsidR="006B16E9">
        <w:rPr>
          <w:rFonts w:ascii="맑은 고딕" w:eastAsia="맑은 고딕" w:hAnsi="맑은 고딕" w:cs="굴림" w:hint="eastAsia"/>
          <w:b/>
          <w:bCs/>
          <w:color w:val="000000"/>
          <w:spacing w:val="-22"/>
          <w:kern w:val="0"/>
          <w:sz w:val="24"/>
          <w:szCs w:val="24"/>
        </w:rPr>
        <w:t>일 이후 누계</w:t>
      </w:r>
      <w:r>
        <w:rPr>
          <w:rFonts w:ascii="맑은 고딕" w:eastAsia="맑은 고딕" w:hAnsi="맑은 고딕" w:cs="굴림" w:hint="eastAsia"/>
          <w:b/>
          <w:bCs/>
          <w:color w:val="000000"/>
          <w:spacing w:val="-22"/>
          <w:kern w:val="0"/>
          <w:sz w:val="6"/>
          <w:szCs w:val="6"/>
        </w:rPr>
        <w:t>(</w:t>
      </w:r>
      <w:r w:rsidRPr="00CC2672">
        <w:rPr>
          <w:rFonts w:ascii="맑은 고딕" w:eastAsia="맑은 고딕" w:hAnsi="맑은 고딕" w:cs="굴림" w:hint="eastAsia"/>
          <w:b/>
          <w:bCs/>
          <w:color w:val="000000"/>
          <w:spacing w:val="-22"/>
          <w:kern w:val="0"/>
          <w:sz w:val="24"/>
          <w:szCs w:val="24"/>
        </w:rPr>
        <w:t>&gt;</w:t>
      </w:r>
    </w:p>
    <w:p w:rsidR="00CC2672" w:rsidRDefault="006B16E9" w:rsidP="006B16E9">
      <w:pPr>
        <w:wordWrap/>
        <w:spacing w:after="0" w:line="384" w:lineRule="auto"/>
        <w:ind w:left="410" w:hanging="410"/>
        <w:jc w:val="center"/>
        <w:textAlignment w:val="baseline"/>
        <w:rPr>
          <w:rFonts w:ascii="한컴바탕" w:eastAsia="굴림" w:hAnsi="굴림" w:cs="굴림"/>
          <w:b/>
          <w:bCs/>
          <w:color w:val="000000"/>
          <w:kern w:val="0"/>
          <w:sz w:val="6"/>
          <w:szCs w:val="6"/>
        </w:rPr>
      </w:pPr>
      <w:r>
        <w:rPr>
          <w:rFonts w:ascii="한컴바탕" w:eastAsia="굴림" w:hAnsi="굴림" w:cs="굴림"/>
          <w:b/>
          <w:bCs/>
          <w:noProof/>
          <w:color w:val="000000"/>
          <w:kern w:val="0"/>
          <w:sz w:val="6"/>
          <w:szCs w:val="6"/>
        </w:rPr>
        <w:drawing>
          <wp:inline distT="0" distB="0" distL="0" distR="0">
            <wp:extent cx="5727700" cy="1689735"/>
            <wp:effectExtent l="0" t="0" r="6350" b="571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1689735"/>
                    </a:xfrm>
                    <a:prstGeom prst="rect">
                      <a:avLst/>
                    </a:prstGeom>
                    <a:noFill/>
                    <a:ln>
                      <a:noFill/>
                    </a:ln>
                  </pic:spPr>
                </pic:pic>
              </a:graphicData>
            </a:graphic>
          </wp:inline>
        </w:drawing>
      </w:r>
    </w:p>
    <w:p w:rsidR="006B16E9" w:rsidRPr="006B16E9" w:rsidRDefault="006B16E9" w:rsidP="006B16E9">
      <w:pPr>
        <w:wordWrap/>
        <w:spacing w:after="0" w:line="384" w:lineRule="auto"/>
        <w:ind w:left="410" w:hanging="410"/>
        <w:jc w:val="center"/>
        <w:textAlignment w:val="baseline"/>
        <w:rPr>
          <w:rFonts w:ascii="한컴바탕" w:eastAsia="굴림" w:hAnsi="굴림" w:cs="굴림"/>
          <w:b/>
          <w:bCs/>
          <w:color w:val="000000"/>
          <w:kern w:val="0"/>
          <w:sz w:val="6"/>
          <w:szCs w:val="6"/>
        </w:rPr>
      </w:pPr>
    </w:p>
    <w:p w:rsidR="006B16E9" w:rsidRDefault="006B16E9" w:rsidP="006B16E9">
      <w:pPr>
        <w:wordWrap/>
        <w:spacing w:after="0" w:line="432" w:lineRule="auto"/>
        <w:jc w:val="center"/>
        <w:textAlignment w:val="baseline"/>
        <w:rPr>
          <w:rFonts w:asciiTheme="minorEastAsia" w:hAnsiTheme="minorEastAsia" w:cs="굴림"/>
          <w:b/>
          <w:color w:val="000000"/>
          <w:kern w:val="0"/>
          <w:sz w:val="24"/>
          <w:szCs w:val="24"/>
        </w:rPr>
      </w:pPr>
    </w:p>
    <w:p w:rsidR="00005C77" w:rsidRDefault="00005C77">
      <w:pPr>
        <w:widowControl/>
        <w:wordWrap/>
        <w:autoSpaceDE/>
        <w:autoSpaceDN/>
        <w:rPr>
          <w:rFonts w:asciiTheme="minorEastAsia" w:hAnsiTheme="minorEastAsia" w:cs="굴림"/>
          <w:b/>
          <w:color w:val="000000"/>
          <w:kern w:val="0"/>
          <w:sz w:val="24"/>
          <w:szCs w:val="24"/>
        </w:rPr>
      </w:pPr>
      <w:r>
        <w:rPr>
          <w:rFonts w:asciiTheme="minorEastAsia" w:hAnsiTheme="minorEastAsia" w:cs="굴림"/>
          <w:b/>
          <w:color w:val="000000"/>
          <w:kern w:val="0"/>
          <w:sz w:val="24"/>
          <w:szCs w:val="24"/>
        </w:rPr>
        <w:br w:type="page"/>
      </w:r>
    </w:p>
    <w:p w:rsidR="006B16E9" w:rsidRPr="00CC2672" w:rsidRDefault="006B16E9" w:rsidP="006B16E9">
      <w:pPr>
        <w:wordWrap/>
        <w:spacing w:after="0" w:line="432" w:lineRule="auto"/>
        <w:jc w:val="center"/>
        <w:textAlignment w:val="baseline"/>
        <w:rPr>
          <w:rFonts w:asciiTheme="minorEastAsia" w:hAnsiTheme="minorEastAsia" w:cs="굴림"/>
          <w:b/>
          <w:color w:val="000000"/>
          <w:kern w:val="0"/>
          <w:sz w:val="24"/>
          <w:szCs w:val="24"/>
        </w:rPr>
      </w:pPr>
      <w:r>
        <w:rPr>
          <w:rFonts w:asciiTheme="minorEastAsia" w:hAnsiTheme="minorEastAsia" w:cs="굴림" w:hint="eastAsia"/>
          <w:b/>
          <w:color w:val="000000"/>
          <w:kern w:val="0"/>
          <w:sz w:val="24"/>
          <w:szCs w:val="24"/>
        </w:rPr>
        <w:lastRenderedPageBreak/>
        <w:t xml:space="preserve">&lt; </w:t>
      </w:r>
      <w:proofErr w:type="spellStart"/>
      <w:r>
        <w:rPr>
          <w:rFonts w:asciiTheme="minorEastAsia" w:hAnsiTheme="minorEastAsia" w:cs="굴림" w:hint="eastAsia"/>
          <w:b/>
          <w:color w:val="000000"/>
          <w:kern w:val="0"/>
          <w:sz w:val="24"/>
          <w:szCs w:val="24"/>
        </w:rPr>
        <w:t>확진자</w:t>
      </w:r>
      <w:proofErr w:type="spellEnd"/>
      <w:r>
        <w:rPr>
          <w:rFonts w:asciiTheme="minorEastAsia" w:hAnsiTheme="minorEastAsia" w:cs="굴림" w:hint="eastAsia"/>
          <w:b/>
          <w:color w:val="000000"/>
          <w:kern w:val="0"/>
          <w:sz w:val="24"/>
          <w:szCs w:val="24"/>
        </w:rPr>
        <w:t xml:space="preserve"> 지역별 발생 현황 </w:t>
      </w:r>
      <w:r>
        <w:rPr>
          <w:rFonts w:asciiTheme="minorEastAsia" w:hAnsiTheme="minorEastAsia" w:cs="굴림"/>
          <w:b/>
          <w:color w:val="000000"/>
          <w:kern w:val="0"/>
          <w:sz w:val="24"/>
          <w:szCs w:val="24"/>
        </w:rPr>
        <w:t>(5.4 0</w:t>
      </w:r>
      <w:r>
        <w:rPr>
          <w:rFonts w:asciiTheme="minorEastAsia" w:hAnsiTheme="minorEastAsia" w:cs="굴림" w:hint="eastAsia"/>
          <w:b/>
          <w:color w:val="000000"/>
          <w:kern w:val="0"/>
          <w:sz w:val="24"/>
          <w:szCs w:val="24"/>
        </w:rPr>
        <w:t xml:space="preserve">시 기준 </w:t>
      </w:r>
      <w:r>
        <w:rPr>
          <w:rFonts w:asciiTheme="minorEastAsia" w:hAnsiTheme="minorEastAsia" w:cs="굴림"/>
          <w:b/>
          <w:color w:val="000000"/>
          <w:kern w:val="0"/>
          <w:sz w:val="24"/>
          <w:szCs w:val="24"/>
        </w:rPr>
        <w:t>10,801</w:t>
      </w:r>
      <w:r>
        <w:rPr>
          <w:rFonts w:asciiTheme="minorEastAsia" w:hAnsiTheme="minorEastAsia" w:cs="굴림" w:hint="eastAsia"/>
          <w:b/>
          <w:color w:val="000000"/>
          <w:kern w:val="0"/>
          <w:sz w:val="24"/>
          <w:szCs w:val="24"/>
        </w:rPr>
        <w:t>명</w:t>
      </w:r>
      <w:r>
        <w:rPr>
          <w:rFonts w:asciiTheme="minorEastAsia" w:hAnsiTheme="minorEastAsia" w:cs="굴림"/>
          <w:b/>
          <w:bCs/>
          <w:color w:val="000000"/>
          <w:kern w:val="0"/>
          <w:sz w:val="24"/>
          <w:szCs w:val="24"/>
        </w:rPr>
        <w:t>&gt;</w:t>
      </w:r>
    </w:p>
    <w:p w:rsidR="006B16E9" w:rsidRPr="006B16E9" w:rsidRDefault="006B16E9" w:rsidP="00CC2672">
      <w:pPr>
        <w:spacing w:line="360" w:lineRule="auto"/>
        <w:ind w:leftChars="283" w:left="566" w:firstLine="1"/>
        <w:rPr>
          <w:rFonts w:asciiTheme="majorHAnsi" w:eastAsiaTheme="majorHAnsi" w:hAnsiTheme="majorHAnsi" w:cs="Calibri"/>
          <w:b/>
          <w:sz w:val="24"/>
          <w:szCs w:val="24"/>
        </w:rPr>
      </w:pPr>
      <w:r>
        <w:rPr>
          <w:rFonts w:asciiTheme="majorHAnsi" w:eastAsiaTheme="majorHAnsi" w:hAnsiTheme="majorHAnsi" w:cs="Calibri" w:hint="eastAsia"/>
          <w:b/>
          <w:noProof/>
          <w:sz w:val="24"/>
          <w:szCs w:val="24"/>
        </w:rPr>
        <w:drawing>
          <wp:inline distT="0" distB="0" distL="0" distR="0">
            <wp:extent cx="5240346" cy="220187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1437" cy="2219141"/>
                    </a:xfrm>
                    <a:prstGeom prst="rect">
                      <a:avLst/>
                    </a:prstGeom>
                    <a:noFill/>
                    <a:ln>
                      <a:noFill/>
                    </a:ln>
                  </pic:spPr>
                </pic:pic>
              </a:graphicData>
            </a:graphic>
          </wp:inline>
        </w:drawing>
      </w:r>
    </w:p>
    <w:p w:rsidR="006B16E9" w:rsidRDefault="006B16E9" w:rsidP="00A64D62">
      <w:pPr>
        <w:wordWrap/>
        <w:spacing w:after="0" w:line="432" w:lineRule="auto"/>
        <w:jc w:val="center"/>
        <w:textAlignment w:val="baseline"/>
        <w:rPr>
          <w:rFonts w:asciiTheme="minorEastAsia" w:hAnsiTheme="minorEastAsia" w:cs="굴림"/>
          <w:b/>
          <w:color w:val="000000"/>
          <w:kern w:val="0"/>
          <w:sz w:val="24"/>
          <w:szCs w:val="24"/>
        </w:rPr>
      </w:pPr>
    </w:p>
    <w:p w:rsidR="006B16E9" w:rsidRPr="00CC2672" w:rsidRDefault="006B16E9" w:rsidP="006B16E9">
      <w:pPr>
        <w:wordWrap/>
        <w:spacing w:after="0" w:line="432" w:lineRule="auto"/>
        <w:jc w:val="center"/>
        <w:textAlignment w:val="baseline"/>
        <w:rPr>
          <w:rFonts w:asciiTheme="minorEastAsia" w:hAnsiTheme="minorEastAsia" w:cs="굴림"/>
          <w:b/>
          <w:color w:val="000000"/>
          <w:kern w:val="0"/>
          <w:sz w:val="24"/>
          <w:szCs w:val="24"/>
        </w:rPr>
      </w:pPr>
      <w:r>
        <w:rPr>
          <w:rFonts w:asciiTheme="minorEastAsia" w:hAnsiTheme="minorEastAsia" w:cs="굴림" w:hint="eastAsia"/>
          <w:b/>
          <w:color w:val="000000"/>
          <w:kern w:val="0"/>
          <w:sz w:val="24"/>
          <w:szCs w:val="24"/>
        </w:rPr>
        <w:t xml:space="preserve">&lt; 국내 </w:t>
      </w:r>
      <w:proofErr w:type="spellStart"/>
      <w:r>
        <w:rPr>
          <w:rFonts w:asciiTheme="minorEastAsia" w:hAnsiTheme="minorEastAsia" w:cs="굴림" w:hint="eastAsia"/>
          <w:b/>
          <w:color w:val="000000"/>
          <w:kern w:val="0"/>
          <w:sz w:val="24"/>
          <w:szCs w:val="24"/>
        </w:rPr>
        <w:t>확진자</w:t>
      </w:r>
      <w:proofErr w:type="spellEnd"/>
      <w:r>
        <w:rPr>
          <w:rFonts w:asciiTheme="minorEastAsia" w:hAnsiTheme="minorEastAsia" w:cs="굴림" w:hint="eastAsia"/>
          <w:b/>
          <w:color w:val="000000"/>
          <w:kern w:val="0"/>
          <w:sz w:val="24"/>
          <w:szCs w:val="24"/>
        </w:rPr>
        <w:t xml:space="preserve"> 성별,</w:t>
      </w:r>
      <w:r>
        <w:rPr>
          <w:rFonts w:asciiTheme="minorEastAsia" w:hAnsiTheme="minorEastAsia" w:cs="굴림"/>
          <w:b/>
          <w:color w:val="000000"/>
          <w:kern w:val="0"/>
          <w:sz w:val="24"/>
          <w:szCs w:val="24"/>
        </w:rPr>
        <w:t xml:space="preserve"> </w:t>
      </w:r>
      <w:r>
        <w:rPr>
          <w:rFonts w:asciiTheme="minorEastAsia" w:hAnsiTheme="minorEastAsia" w:cs="굴림" w:hint="eastAsia"/>
          <w:b/>
          <w:color w:val="000000"/>
          <w:kern w:val="0"/>
          <w:sz w:val="24"/>
          <w:szCs w:val="24"/>
        </w:rPr>
        <w:t>연령별 현황</w:t>
      </w:r>
      <w:r>
        <w:rPr>
          <w:rFonts w:asciiTheme="minorEastAsia" w:hAnsiTheme="minorEastAsia" w:cs="굴림"/>
          <w:b/>
          <w:bCs/>
          <w:color w:val="000000"/>
          <w:kern w:val="0"/>
          <w:sz w:val="24"/>
          <w:szCs w:val="24"/>
        </w:rPr>
        <w:t>&gt;</w:t>
      </w:r>
    </w:p>
    <w:p w:rsidR="006B16E9" w:rsidRPr="006B16E9" w:rsidRDefault="006B16E9" w:rsidP="00A64D62">
      <w:pPr>
        <w:wordWrap/>
        <w:spacing w:after="0" w:line="432" w:lineRule="auto"/>
        <w:jc w:val="center"/>
        <w:textAlignment w:val="baseline"/>
        <w:rPr>
          <w:rFonts w:asciiTheme="minorEastAsia" w:hAnsiTheme="minorEastAsia" w:cs="굴림"/>
          <w:b/>
          <w:color w:val="000000"/>
          <w:kern w:val="0"/>
          <w:sz w:val="24"/>
          <w:szCs w:val="24"/>
        </w:rPr>
      </w:pPr>
      <w:r>
        <w:rPr>
          <w:rFonts w:asciiTheme="minorEastAsia" w:hAnsiTheme="minorEastAsia" w:cs="굴림"/>
          <w:b/>
          <w:noProof/>
          <w:color w:val="000000"/>
          <w:kern w:val="0"/>
          <w:sz w:val="24"/>
          <w:szCs w:val="24"/>
        </w:rPr>
        <w:drawing>
          <wp:inline distT="0" distB="0" distL="0" distR="0">
            <wp:extent cx="5250300" cy="2655418"/>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06781" cy="2683984"/>
                    </a:xfrm>
                    <a:prstGeom prst="rect">
                      <a:avLst/>
                    </a:prstGeom>
                    <a:noFill/>
                    <a:ln>
                      <a:noFill/>
                    </a:ln>
                  </pic:spPr>
                </pic:pic>
              </a:graphicData>
            </a:graphic>
          </wp:inline>
        </w:drawing>
      </w:r>
    </w:p>
    <w:p w:rsidR="006B16E9" w:rsidRDefault="006B16E9" w:rsidP="00A64D62">
      <w:pPr>
        <w:wordWrap/>
        <w:spacing w:after="0" w:line="432" w:lineRule="auto"/>
        <w:jc w:val="center"/>
        <w:textAlignment w:val="baseline"/>
        <w:rPr>
          <w:rFonts w:asciiTheme="minorEastAsia" w:hAnsiTheme="minorEastAsia" w:cs="굴림"/>
          <w:b/>
          <w:color w:val="000000"/>
          <w:kern w:val="0"/>
          <w:sz w:val="24"/>
          <w:szCs w:val="24"/>
        </w:rPr>
      </w:pPr>
    </w:p>
    <w:p w:rsidR="00005C77" w:rsidRDefault="00005C77">
      <w:pPr>
        <w:widowControl/>
        <w:wordWrap/>
        <w:autoSpaceDE/>
        <w:autoSpaceDN/>
        <w:rPr>
          <w:rFonts w:asciiTheme="minorEastAsia" w:hAnsiTheme="minorEastAsia" w:cs="굴림"/>
          <w:b/>
          <w:color w:val="000000"/>
          <w:kern w:val="0"/>
          <w:sz w:val="24"/>
          <w:szCs w:val="24"/>
        </w:rPr>
      </w:pPr>
      <w:r>
        <w:rPr>
          <w:rFonts w:asciiTheme="minorEastAsia" w:hAnsiTheme="minorEastAsia" w:cs="굴림"/>
          <w:b/>
          <w:color w:val="000000"/>
          <w:kern w:val="0"/>
          <w:sz w:val="24"/>
          <w:szCs w:val="24"/>
        </w:rPr>
        <w:br w:type="page"/>
      </w:r>
    </w:p>
    <w:p w:rsidR="00CC2672" w:rsidRDefault="00CC2672" w:rsidP="00A64D62">
      <w:pPr>
        <w:wordWrap/>
        <w:spacing w:after="0" w:line="432" w:lineRule="auto"/>
        <w:jc w:val="center"/>
        <w:textAlignment w:val="baseline"/>
        <w:rPr>
          <w:rFonts w:asciiTheme="minorEastAsia" w:hAnsiTheme="minorEastAsia" w:cs="굴림"/>
          <w:b/>
          <w:bCs/>
          <w:color w:val="000000"/>
          <w:kern w:val="0"/>
          <w:sz w:val="24"/>
          <w:szCs w:val="24"/>
        </w:rPr>
      </w:pPr>
      <w:r>
        <w:rPr>
          <w:rFonts w:asciiTheme="minorEastAsia" w:hAnsiTheme="minorEastAsia" w:cs="굴림" w:hint="eastAsia"/>
          <w:b/>
          <w:color w:val="000000"/>
          <w:kern w:val="0"/>
          <w:sz w:val="24"/>
          <w:szCs w:val="24"/>
        </w:rPr>
        <w:lastRenderedPageBreak/>
        <w:t xml:space="preserve">&lt; </w:t>
      </w:r>
      <w:r w:rsidR="00171E71">
        <w:rPr>
          <w:rFonts w:asciiTheme="minorEastAsia" w:hAnsiTheme="minorEastAsia" w:cs="굴림" w:hint="eastAsia"/>
          <w:b/>
          <w:color w:val="000000"/>
          <w:kern w:val="0"/>
          <w:sz w:val="24"/>
          <w:szCs w:val="24"/>
        </w:rPr>
        <w:t xml:space="preserve">국내 </w:t>
      </w:r>
      <w:proofErr w:type="spellStart"/>
      <w:r w:rsidR="00171E71">
        <w:rPr>
          <w:rFonts w:asciiTheme="minorEastAsia" w:hAnsiTheme="minorEastAsia" w:cs="굴림" w:hint="eastAsia"/>
          <w:b/>
          <w:color w:val="000000"/>
          <w:kern w:val="0"/>
          <w:sz w:val="24"/>
          <w:szCs w:val="24"/>
        </w:rPr>
        <w:t>확진자</w:t>
      </w:r>
      <w:proofErr w:type="spellEnd"/>
      <w:r w:rsidR="00171E71">
        <w:rPr>
          <w:rFonts w:asciiTheme="minorEastAsia" w:hAnsiTheme="minorEastAsia" w:cs="굴림" w:hint="eastAsia"/>
          <w:b/>
          <w:color w:val="000000"/>
          <w:kern w:val="0"/>
          <w:sz w:val="24"/>
          <w:szCs w:val="24"/>
        </w:rPr>
        <w:t xml:space="preserve"> </w:t>
      </w:r>
      <w:r w:rsidR="006B16E9">
        <w:rPr>
          <w:rFonts w:asciiTheme="minorEastAsia" w:hAnsiTheme="minorEastAsia" w:cs="굴림" w:hint="eastAsia"/>
          <w:b/>
          <w:color w:val="000000"/>
          <w:kern w:val="0"/>
          <w:sz w:val="24"/>
          <w:szCs w:val="24"/>
        </w:rPr>
        <w:t xml:space="preserve">사망률 </w:t>
      </w:r>
      <w:r>
        <w:rPr>
          <w:rFonts w:asciiTheme="minorEastAsia" w:hAnsiTheme="minorEastAsia" w:cs="굴림"/>
          <w:b/>
          <w:bCs/>
          <w:color w:val="000000"/>
          <w:kern w:val="0"/>
          <w:sz w:val="24"/>
          <w:szCs w:val="24"/>
        </w:rPr>
        <w:t>&gt;</w:t>
      </w:r>
    </w:p>
    <w:p w:rsidR="006B16E9" w:rsidRPr="00CC2672" w:rsidRDefault="006B16E9" w:rsidP="00A64D62">
      <w:pPr>
        <w:wordWrap/>
        <w:spacing w:after="0" w:line="432" w:lineRule="auto"/>
        <w:jc w:val="center"/>
        <w:textAlignment w:val="baseline"/>
        <w:rPr>
          <w:rFonts w:asciiTheme="minorEastAsia" w:hAnsiTheme="minorEastAsia" w:cs="굴림"/>
          <w:b/>
          <w:color w:val="000000"/>
          <w:kern w:val="0"/>
          <w:sz w:val="24"/>
          <w:szCs w:val="24"/>
        </w:rPr>
      </w:pPr>
      <w:r>
        <w:rPr>
          <w:rFonts w:asciiTheme="minorEastAsia" w:hAnsiTheme="minorEastAsia" w:cs="굴림"/>
          <w:b/>
          <w:noProof/>
          <w:color w:val="000000"/>
          <w:kern w:val="0"/>
          <w:sz w:val="24"/>
          <w:szCs w:val="24"/>
        </w:rPr>
        <w:drawing>
          <wp:inline distT="0" distB="0" distL="0" distR="0">
            <wp:extent cx="4738019" cy="2933395"/>
            <wp:effectExtent l="0" t="0" r="5715"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75123" cy="2956367"/>
                    </a:xfrm>
                    <a:prstGeom prst="rect">
                      <a:avLst/>
                    </a:prstGeom>
                    <a:noFill/>
                    <a:ln>
                      <a:noFill/>
                    </a:ln>
                  </pic:spPr>
                </pic:pic>
              </a:graphicData>
            </a:graphic>
          </wp:inline>
        </w:drawing>
      </w:r>
    </w:p>
    <w:p w:rsidR="00CC2672" w:rsidRPr="00CC2672" w:rsidRDefault="00CC2672" w:rsidP="00CC2672">
      <w:pPr>
        <w:wordWrap/>
        <w:spacing w:after="0" w:line="432" w:lineRule="auto"/>
        <w:ind w:left="410" w:hanging="410"/>
        <w:textAlignment w:val="baseline"/>
        <w:rPr>
          <w:rFonts w:ascii="한컴바탕" w:eastAsia="굴림" w:hAnsi="굴림" w:cs="굴림"/>
          <w:color w:val="000000"/>
          <w:kern w:val="0"/>
          <w:sz w:val="12"/>
          <w:szCs w:val="12"/>
        </w:rPr>
      </w:pPr>
    </w:p>
    <w:p w:rsidR="006B16E9" w:rsidRDefault="006B16E9" w:rsidP="006B16E9">
      <w:pPr>
        <w:wordWrap/>
        <w:spacing w:after="0" w:line="432" w:lineRule="auto"/>
        <w:jc w:val="center"/>
        <w:textAlignment w:val="baseline"/>
        <w:rPr>
          <w:rFonts w:asciiTheme="minorEastAsia" w:hAnsiTheme="minorEastAsia" w:cs="굴림"/>
          <w:b/>
          <w:bCs/>
          <w:color w:val="000000"/>
          <w:kern w:val="0"/>
          <w:sz w:val="24"/>
          <w:szCs w:val="24"/>
        </w:rPr>
      </w:pPr>
      <w:r>
        <w:rPr>
          <w:rFonts w:asciiTheme="minorEastAsia" w:hAnsiTheme="minorEastAsia" w:cs="굴림" w:hint="eastAsia"/>
          <w:b/>
          <w:color w:val="000000"/>
          <w:kern w:val="0"/>
          <w:sz w:val="24"/>
          <w:szCs w:val="24"/>
        </w:rPr>
        <w:t xml:space="preserve">&lt; 해외 유입 </w:t>
      </w:r>
      <w:proofErr w:type="spellStart"/>
      <w:r>
        <w:rPr>
          <w:rFonts w:asciiTheme="minorEastAsia" w:hAnsiTheme="minorEastAsia" w:cs="굴림" w:hint="eastAsia"/>
          <w:b/>
          <w:color w:val="000000"/>
          <w:kern w:val="0"/>
          <w:sz w:val="24"/>
          <w:szCs w:val="24"/>
        </w:rPr>
        <w:t>확진자</w:t>
      </w:r>
      <w:proofErr w:type="spellEnd"/>
      <w:r>
        <w:rPr>
          <w:rFonts w:asciiTheme="minorEastAsia" w:hAnsiTheme="minorEastAsia" w:cs="굴림" w:hint="eastAsia"/>
          <w:b/>
          <w:color w:val="000000"/>
          <w:kern w:val="0"/>
          <w:sz w:val="24"/>
          <w:szCs w:val="24"/>
        </w:rPr>
        <w:t xml:space="preserve"> 현황 </w:t>
      </w:r>
      <w:r>
        <w:rPr>
          <w:rFonts w:asciiTheme="minorEastAsia" w:hAnsiTheme="minorEastAsia" w:cs="굴림"/>
          <w:b/>
          <w:bCs/>
          <w:color w:val="000000"/>
          <w:kern w:val="0"/>
          <w:sz w:val="24"/>
          <w:szCs w:val="24"/>
        </w:rPr>
        <w:t>&gt;</w:t>
      </w:r>
    </w:p>
    <w:p w:rsidR="00CC2672" w:rsidRDefault="006B16E9" w:rsidP="00CC2672">
      <w:pPr>
        <w:spacing w:line="360" w:lineRule="auto"/>
        <w:ind w:leftChars="283" w:left="566" w:firstLine="1"/>
        <w:rPr>
          <w:rFonts w:asciiTheme="majorHAnsi" w:eastAsiaTheme="majorHAnsi" w:hAnsiTheme="majorHAnsi" w:cs="Calibri"/>
          <w:b/>
          <w:sz w:val="24"/>
          <w:szCs w:val="24"/>
        </w:rPr>
      </w:pPr>
      <w:r>
        <w:rPr>
          <w:rFonts w:asciiTheme="majorHAnsi" w:eastAsiaTheme="majorHAnsi" w:hAnsiTheme="majorHAnsi" w:cs="Calibri"/>
          <w:b/>
          <w:noProof/>
          <w:sz w:val="24"/>
          <w:szCs w:val="24"/>
        </w:rPr>
        <w:drawing>
          <wp:inline distT="0" distB="0" distL="0" distR="0">
            <wp:extent cx="5109919" cy="217993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26658" cy="2187071"/>
                    </a:xfrm>
                    <a:prstGeom prst="rect">
                      <a:avLst/>
                    </a:prstGeom>
                    <a:noFill/>
                    <a:ln>
                      <a:noFill/>
                    </a:ln>
                  </pic:spPr>
                </pic:pic>
              </a:graphicData>
            </a:graphic>
          </wp:inline>
        </w:drawing>
      </w:r>
    </w:p>
    <w:p w:rsidR="003A5604" w:rsidRDefault="003A5604" w:rsidP="009C2A97">
      <w:pPr>
        <w:spacing w:line="360" w:lineRule="auto"/>
        <w:rPr>
          <w:rFonts w:asciiTheme="majorHAnsi" w:eastAsiaTheme="majorHAnsi" w:hAnsiTheme="majorHAnsi" w:cs="Calibri"/>
          <w:b/>
          <w:sz w:val="24"/>
          <w:szCs w:val="24"/>
        </w:rPr>
      </w:pPr>
    </w:p>
    <w:p w:rsidR="00005C77" w:rsidRDefault="00005C77">
      <w:pPr>
        <w:widowControl/>
        <w:wordWrap/>
        <w:autoSpaceDE/>
        <w:autoSpaceDN/>
        <w:rPr>
          <w:rFonts w:asciiTheme="majorHAnsi" w:eastAsiaTheme="majorHAnsi" w:hAnsiTheme="majorHAnsi" w:cs="Calibri"/>
          <w:b/>
          <w:sz w:val="24"/>
          <w:szCs w:val="24"/>
        </w:rPr>
      </w:pPr>
      <w:r>
        <w:rPr>
          <w:rFonts w:asciiTheme="majorHAnsi" w:eastAsiaTheme="majorHAnsi" w:hAnsiTheme="majorHAnsi" w:cs="Calibri"/>
          <w:b/>
          <w:sz w:val="24"/>
          <w:szCs w:val="24"/>
        </w:rPr>
        <w:br w:type="page"/>
      </w:r>
    </w:p>
    <w:p w:rsidR="00DE528D" w:rsidRPr="002E196D" w:rsidRDefault="003A5604" w:rsidP="0003640E">
      <w:pPr>
        <w:pStyle w:val="a3"/>
        <w:ind w:leftChars="0" w:left="284"/>
        <w:rPr>
          <w:b/>
          <w:bCs/>
          <w:sz w:val="24"/>
          <w:szCs w:val="24"/>
        </w:rPr>
      </w:pPr>
      <w:r>
        <w:rPr>
          <w:rFonts w:asciiTheme="majorHAnsi" w:eastAsiaTheme="majorHAnsi" w:hAnsiTheme="majorHAnsi" w:cs="Calibri"/>
          <w:b/>
          <w:sz w:val="24"/>
          <w:szCs w:val="24"/>
        </w:rPr>
        <w:lastRenderedPageBreak/>
        <w:t xml:space="preserve">2. </w:t>
      </w:r>
      <w:r w:rsidR="002E196D" w:rsidRPr="002E196D">
        <w:rPr>
          <w:b/>
          <w:bCs/>
          <w:sz w:val="24"/>
          <w:szCs w:val="24"/>
        </w:rPr>
        <w:t xml:space="preserve">Who is the candidate for </w:t>
      </w:r>
      <w:proofErr w:type="spellStart"/>
      <w:r w:rsidR="002E196D" w:rsidRPr="002E196D">
        <w:rPr>
          <w:b/>
          <w:bCs/>
          <w:sz w:val="24"/>
          <w:szCs w:val="24"/>
        </w:rPr>
        <w:t>thromboprophylaxis</w:t>
      </w:r>
      <w:proofErr w:type="spellEnd"/>
      <w:r w:rsidR="002E196D" w:rsidRPr="002E196D">
        <w:rPr>
          <w:b/>
          <w:bCs/>
          <w:sz w:val="24"/>
          <w:szCs w:val="24"/>
        </w:rPr>
        <w:t xml:space="preserve"> in patients with COVID-19 infection?</w:t>
      </w:r>
    </w:p>
    <w:p w:rsidR="002E196D" w:rsidRPr="002A619B" w:rsidRDefault="002E196D" w:rsidP="002E196D">
      <w:pPr>
        <w:pStyle w:val="2"/>
        <w:spacing w:line="276" w:lineRule="auto"/>
        <w:rPr>
          <w:rFonts w:ascii="Times New Roman" w:hAnsi="Times New Roman" w:cs="Times New Roman"/>
          <w:szCs w:val="24"/>
        </w:rPr>
      </w:pPr>
      <w:r>
        <w:rPr>
          <w:rFonts w:ascii="Times New Roman" w:hAnsi="Times New Roman" w:cs="Times New Roman" w:hint="eastAsia"/>
          <w:szCs w:val="24"/>
        </w:rPr>
        <w:t>도입</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급속히</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증가되던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국내의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확진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진정세로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돌아섰고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한국에서의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사망률은</w:t>
      </w:r>
      <w:r w:rsidRPr="002A619B">
        <w:rPr>
          <w:rFonts w:ascii="Times New Roman" w:hAnsi="Times New Roman" w:cs="Times New Roman"/>
          <w:sz w:val="24"/>
          <w:szCs w:val="24"/>
        </w:rPr>
        <w:t xml:space="preserve"> 2.3% (250/10,793 2020.5.3</w:t>
      </w:r>
      <w:r w:rsidRPr="002A619B">
        <w:rPr>
          <w:rFonts w:ascii="Times New Roman" w:hAnsi="Times New Roman" w:cs="Times New Roman"/>
          <w:sz w:val="24"/>
          <w:szCs w:val="24"/>
        </w:rPr>
        <w:t>현재</w:t>
      </w:r>
      <w:r w:rsidRPr="002A619B">
        <w:rPr>
          <w:rFonts w:ascii="Times New Roman" w:hAnsi="Times New Roman" w:cs="Times New Roman"/>
          <w:sz w:val="24"/>
          <w:szCs w:val="24"/>
        </w:rPr>
        <w:t>)</w:t>
      </w:r>
      <w:r w:rsidRPr="002A619B">
        <w:rPr>
          <w:rFonts w:ascii="Times New Roman" w:hAnsi="Times New Roman" w:cs="Times New Roman"/>
          <w:sz w:val="24"/>
          <w:szCs w:val="24"/>
        </w:rPr>
        <w:t>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미국</w:t>
      </w:r>
      <w:r w:rsidRPr="002A619B">
        <w:rPr>
          <w:rFonts w:ascii="Times New Roman" w:hAnsi="Times New Roman" w:cs="Times New Roman"/>
          <w:sz w:val="24"/>
          <w:szCs w:val="24"/>
        </w:rPr>
        <w:t xml:space="preserve"> 5.78% (67,067/1,160,000)</w:t>
      </w:r>
      <w:r w:rsidRPr="002A619B">
        <w:rPr>
          <w:rFonts w:ascii="Times New Roman" w:hAnsi="Times New Roman" w:cs="Times New Roman"/>
          <w:sz w:val="24"/>
          <w:szCs w:val="24"/>
        </w:rPr>
        <w:t>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비하여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낮은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수치를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보이고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있지만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해외에서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유입되거나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국내에서의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감염</w:t>
      </w:r>
      <w:r w:rsidRPr="002A619B">
        <w:rPr>
          <w:rFonts w:ascii="Times New Roman" w:hAnsi="Times New Roman" w:cs="Times New Roman"/>
          <w:sz w:val="24"/>
          <w:szCs w:val="24"/>
        </w:rPr>
        <w:t xml:space="preserve"> 2</w:t>
      </w:r>
      <w:r w:rsidRPr="002A619B">
        <w:rPr>
          <w:rFonts w:ascii="Times New Roman" w:hAnsi="Times New Roman" w:cs="Times New Roman"/>
          <w:sz w:val="24"/>
          <w:szCs w:val="24"/>
        </w:rPr>
        <w:t>차</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확산에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우려가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아직</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남아있다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더구나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치료가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쉽지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않은</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중증환자중에서</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폐동맥혈전</w:t>
      </w:r>
      <w:r w:rsidR="00A646D4" w:rsidRPr="002A619B">
        <w:rPr>
          <w:rFonts w:ascii="Times New Roman" w:hAnsi="Times New Roman" w:cs="Times New Roman"/>
          <w:sz w:val="24"/>
          <w:szCs w:val="24"/>
        </w:rPr>
        <w:fldChar w:fldCharType="begin">
          <w:fldData xml:space="preserve">PEVuZE5vdGU+PENpdGU+PEF1dGhvcj5MbGl0am9zPC9BdXRob3I+PFllYXI+MjAyMDwvWWVhcj48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PEVuZE5vdGU+PENpdGU+PEF1dGhvcj5MbGl0am9zPC9BdXRob3I+PFllYXI+MjAyMDwvWWVhcj48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1, 2</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생존을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더욱</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심각하게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위협할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보인다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이에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저자는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Pr="002A619B">
        <w:rPr>
          <w:rFonts w:ascii="Times New Roman" w:hAnsi="Times New Roman" w:cs="Times New Roman"/>
          <w:sz w:val="24"/>
          <w:szCs w:val="24"/>
        </w:rPr>
        <w:t>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인한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폐렴에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동반된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최근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정맥혈전</w:t>
      </w:r>
      <w:r w:rsidRPr="002A619B">
        <w:rPr>
          <w:rFonts w:ascii="Times New Roman" w:hAnsi="Times New Roman" w:cs="Times New Roman"/>
          <w:sz w:val="24"/>
          <w:szCs w:val="24"/>
        </w:rPr>
        <w:t xml:space="preserve">(Venous </w:t>
      </w:r>
      <w:proofErr w:type="spellStart"/>
      <w:r w:rsidRPr="002A619B">
        <w:rPr>
          <w:rFonts w:ascii="Times New Roman" w:hAnsi="Times New Roman" w:cs="Times New Roman"/>
          <w:sz w:val="24"/>
          <w:szCs w:val="24"/>
        </w:rPr>
        <w:t>thromboembolism</w:t>
      </w:r>
      <w:proofErr w:type="spellEnd"/>
      <w:r w:rsidRPr="002A619B">
        <w:rPr>
          <w:rFonts w:ascii="Times New Roman" w:hAnsi="Times New Roman" w:cs="Times New Roman"/>
          <w:sz w:val="24"/>
          <w:szCs w:val="24"/>
        </w:rPr>
        <w:t>)</w:t>
      </w:r>
      <w:r w:rsidRPr="002A619B">
        <w:rPr>
          <w:rFonts w:ascii="Times New Roman" w:hAnsi="Times New Roman" w:cs="Times New Roman"/>
          <w:sz w:val="24"/>
          <w:szCs w:val="24"/>
        </w:rPr>
        <w:t>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임상양상을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소개하고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예방을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시행할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대상을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어떻게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선정할지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그리고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어떤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치료</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약제를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선택할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지에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문헌과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함께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소개하고자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한다</w:t>
      </w:r>
      <w:r w:rsidRPr="002A619B">
        <w:rPr>
          <w:rFonts w:ascii="Times New Roman" w:hAnsi="Times New Roman" w:cs="Times New Roman"/>
          <w:sz w:val="24"/>
          <w:szCs w:val="24"/>
        </w:rPr>
        <w:t>.</w:t>
      </w: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2"/>
        <w:spacing w:line="276" w:lineRule="auto"/>
        <w:rPr>
          <w:rFonts w:ascii="Times New Roman" w:hAnsi="Times New Roman" w:cs="Times New Roman"/>
          <w:szCs w:val="24"/>
        </w:rPr>
      </w:pPr>
      <w:r w:rsidRPr="002A619B">
        <w:rPr>
          <w:rFonts w:ascii="Times New Roman" w:hAnsi="Times New Roman" w:cs="Times New Roman"/>
          <w:szCs w:val="24"/>
        </w:rPr>
        <w:t>혈전</w:t>
      </w:r>
      <w:r w:rsidR="004F42D5">
        <w:rPr>
          <w:rFonts w:ascii="Times New Roman" w:hAnsi="Times New Roman" w:cs="Times New Roman" w:hint="eastAsia"/>
          <w:szCs w:val="24"/>
        </w:rPr>
        <w:t xml:space="preserve"> </w:t>
      </w:r>
      <w:r w:rsidRPr="002A619B">
        <w:rPr>
          <w:rFonts w:ascii="Times New Roman" w:hAnsi="Times New Roman" w:cs="Times New Roman"/>
          <w:szCs w:val="24"/>
        </w:rPr>
        <w:t>발생</w:t>
      </w:r>
      <w:r w:rsidRPr="002A619B">
        <w:rPr>
          <w:rFonts w:ascii="Times New Roman" w:hAnsi="Times New Roman" w:cs="Times New Roman"/>
          <w:szCs w:val="24"/>
        </w:rPr>
        <w:t xml:space="preserve"> </w:t>
      </w:r>
      <w:r w:rsidRPr="002A619B">
        <w:rPr>
          <w:rFonts w:ascii="Times New Roman" w:hAnsi="Times New Roman" w:cs="Times New Roman"/>
          <w:szCs w:val="24"/>
        </w:rPr>
        <w:t>현황</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우선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정맥혈전환자의</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발생율을</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확인해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보도록</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한다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기존의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연구에서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응급실에서</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폐색전증을</w:t>
      </w:r>
      <w:proofErr w:type="spellEnd"/>
      <w:r w:rsidRPr="002A619B">
        <w:rPr>
          <w:rFonts w:ascii="Times New Roman" w:hAnsi="Times New Roman" w:cs="Times New Roman"/>
          <w:sz w:val="24"/>
          <w:szCs w:val="24"/>
        </w:rPr>
        <w:t xml:space="preserve"> Berliner</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r>
      <w:r w:rsidRPr="002A619B">
        <w:rPr>
          <w:rFonts w:ascii="Times New Roman" w:hAnsi="Times New Roman" w:cs="Times New Roman"/>
          <w:sz w:val="24"/>
          <w:szCs w:val="24"/>
        </w:rPr>
        <w:instrText xml:space="preserve"> ADDIN EN.CITE &lt;EndNote&gt;&lt;Cite&gt;&lt;Author&gt;Berliner&lt;/Author&gt;&lt;Year&gt;2016&lt;/Year&gt;&lt;RecNum&gt;1447&lt;/RecNum&gt;&lt;DisplayText&gt;&lt;style face="superscript"&gt;3&lt;/style&gt;&lt;/DisplayText&gt;&lt;record&gt;&lt;rec-number&gt;1447&lt;/rec-number&gt;&lt;foreign-keys&gt;&lt;key app="EN" db-id="xappeaz2q2fes6ezaf7vrvrev5tf0pz0s0aa" timestamp="1496482377"&gt;1447&lt;/key&gt;&lt;/foreign-keys&gt;&lt;ref-type name="Journal Article"&gt;17&lt;/ref-type&gt;&lt;contributors&gt;&lt;authors&gt;&lt;author&gt;Berliner, D.&lt;/author&gt;&lt;author&gt;Schneider, N.&lt;/author&gt;&lt;author&gt;Welte, T.&lt;/author&gt;&lt;author&gt;Bauersachs, J.&lt;/author&gt;&lt;/authors&gt;&lt;/contributors&gt;&lt;auth-address&gt;Department of Cardiology and Angiology, Hannover Medical School; Institute for General Practice, Hannover Medical School; Department of Respiratory Medicine, Hannover Medical School.&lt;/auth-address&gt;&lt;titles&gt;&lt;title&gt;The Differential Diagnosis of Dyspnea&lt;/title&gt;&lt;secondary-title&gt;Dtsch Arztebl Int&lt;/secondary-title&gt;&lt;alt-title&gt;Deutsches Arzteblatt international&lt;/alt-title&gt;&lt;/titles&gt;&lt;periodical&gt;&lt;full-title&gt;Dtsch Arztebl Int&lt;/full-title&gt;&lt;abbr-1&gt;Deutsches Arzteblatt international&lt;/abbr-1&gt;&lt;/periodical&gt;&lt;alt-periodical&gt;&lt;full-title&gt;Dtsch Arztebl Int&lt;/full-title&gt;&lt;abbr-1&gt;Deutsches Arzteblatt international&lt;/abbr-1&gt;&lt;/alt-periodical&gt;&lt;pages&gt;834-845&lt;/pages&gt;&lt;volume&gt;113&lt;/volume&gt;&lt;number&gt;49&lt;/number&gt;&lt;edition&gt;2017/01/18&lt;/edition&gt;&lt;dates&gt;&lt;year&gt;2016&lt;/year&gt;&lt;pub-dates&gt;&lt;date&gt;Dec 09&lt;/date&gt;&lt;/pub-dates&gt;&lt;/dates&gt;&lt;isbn&gt;1866-0452&lt;/isbn&gt;&lt;accession-num&gt;28098068&lt;/accession-num&gt;&lt;urls&gt;&lt;related-urls&gt;&lt;url&gt;https://www.ncbi.nlm.nih.gov/pmc/articles/PMC5247680/pdf/Dtsch_Arztebl_Int-113-834.pdf&lt;/url&gt;&lt;/related-urls&gt;&lt;/urls&gt;&lt;custom2&gt;PMC5247680&lt;/custom2&gt;&lt;electronic-resource-num&gt;10.3238/arztebl.2016.0834&lt;/electronic-resource-num&gt;&lt;remote-database-provider&gt;NLM&lt;/remote-database-provider&gt;&lt;language&gt;eng&lt;/language&gt;&lt;/record&gt;&lt;/Cite&gt;&lt;/EndNote&gt;</w:instrText>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3</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2-3.3%</w:t>
      </w:r>
      <w:r w:rsidRPr="002A619B">
        <w:rPr>
          <w:rFonts w:ascii="Times New Roman" w:hAnsi="Times New Roman" w:cs="Times New Roman"/>
          <w:sz w:val="24"/>
          <w:szCs w:val="24"/>
        </w:rPr>
        <w:t>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보고하였고</w:t>
      </w:r>
      <w:r w:rsidRPr="002A619B">
        <w:rPr>
          <w:rFonts w:ascii="Times New Roman" w:hAnsi="Times New Roman" w:cs="Times New Roman"/>
          <w:sz w:val="24"/>
          <w:szCs w:val="24"/>
        </w:rPr>
        <w:t>, Corrigan</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r>
      <w:r w:rsidRPr="002A619B">
        <w:rPr>
          <w:rFonts w:ascii="Times New Roman" w:hAnsi="Times New Roman" w:cs="Times New Roman"/>
          <w:sz w:val="24"/>
          <w:szCs w:val="24"/>
        </w:rPr>
        <w:instrText xml:space="preserve"> ADDIN EN.CITE &lt;EndNote&gt;&lt;Cite&gt;&lt;Author&gt;Corrigan&lt;/Author&gt;&lt;Year&gt;2016&lt;/Year&gt;&lt;RecNum&gt;2137&lt;/RecNum&gt;&lt;DisplayText&gt;&lt;style face="superscript"&gt;4&lt;/style&gt;&lt;/DisplayText&gt;&lt;record&gt;&lt;rec-number&gt;2137&lt;/rec-number&gt;&lt;foreign-keys&gt;&lt;key app="EN" db-id="xappeaz2q2fes6ezaf7vrvrev5tf0pz0s0aa" timestamp="1588507876"&gt;2137&lt;/key&gt;&lt;/foreign-keys&gt;&lt;ref-type name="Journal Article"&gt;17&lt;/ref-type&gt;&lt;contributors&gt;&lt;authors&gt;&lt;author&gt;Corrigan, D.&lt;/author&gt;&lt;author&gt;Prucnal, C.&lt;/author&gt;&lt;author&gt;Kabrhel, C.&lt;/author&gt;&lt;/authors&gt;&lt;/contributors&gt;&lt;auth-address&gt;Center for Vascular Emergencies, Department of Emergency Medicine, Massachusetts General Hospital, Harvard Medical School, Boston, MA, USA.&lt;/auth-address&gt;&lt;titles&gt;&lt;title&gt;Pulmonary embolism: the diagnosis, risk-stratification, treatment and disposition of emergency department patients&lt;/title&gt;&lt;secondary-title&gt;Clin Exp Emerg Med&lt;/secondary-title&gt;&lt;alt-title&gt;Clinical and experimental emergency medicine&lt;/alt-title&gt;&lt;/titles&gt;&lt;periodical&gt;&lt;full-title&gt;Clin Exp Emerg Med&lt;/full-title&gt;&lt;abbr-1&gt;Clinical and experimental emergency medicine&lt;/abbr-1&gt;&lt;/periodical&gt;&lt;alt-periodical&gt;&lt;full-title&gt;Clin Exp Emerg Med&lt;/full-title&gt;&lt;abbr-1&gt;Clinical and experimental emergency medicine&lt;/abbr-1&gt;&lt;/alt-periodical&gt;&lt;pages&gt;117-125&lt;/pages&gt;&lt;volume&gt;3&lt;/volume&gt;&lt;number&gt;3&lt;/number&gt;&lt;edition&gt;2016/10/19&lt;/edition&gt;&lt;keywords&gt;&lt;keyword&gt;Hospital rapid response team&lt;/keyword&gt;&lt;keyword&gt;Pulmonary embolism&lt;/keyword&gt;&lt;keyword&gt;Risk stratification&lt;/keyword&gt;&lt;keyword&gt;Thrombolysis&lt;/keyword&gt;&lt;keyword&gt;Venous thrombosis&lt;/keyword&gt;&lt;/keywords&gt;&lt;dates&gt;&lt;year&gt;2016&lt;/year&gt;&lt;pub-dates&gt;&lt;date&gt;Sep&lt;/date&gt;&lt;/pub-dates&gt;&lt;/dates&gt;&lt;isbn&gt;2383-4625 (Print)&amp;#xD;2383-4625&lt;/isbn&gt;&lt;accession-num&gt;27752629&lt;/accession-num&gt;&lt;urls&gt;&lt;related-urls&gt;&lt;url&gt;https://www.ncbi.nlm.nih.gov/pmc/articles/PMC5065342/pdf/ceem-16-146.pdf&lt;/url&gt;&lt;/related-urls&gt;&lt;/urls&gt;&lt;custom2&gt;PMC5065342&lt;/custom2&gt;&lt;electronic-resource-num&gt;10.15441/ceem.16.146&lt;/electronic-resource-num&gt;&lt;remote-database-provider&gt;NLM&lt;/remote-database-provider&gt;&lt;language&gt;eng&lt;/language&gt;&lt;/record&gt;&lt;/Cite&gt;&lt;/EndNote&gt;</w:instrText>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4</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3-7%</w:t>
      </w:r>
      <w:r w:rsidRPr="002A619B">
        <w:rPr>
          <w:rFonts w:ascii="Times New Roman" w:hAnsi="Times New Roman" w:cs="Times New Roman"/>
          <w:sz w:val="24"/>
          <w:szCs w:val="24"/>
        </w:rPr>
        <w:t>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보고하였다</w:t>
      </w:r>
      <w:r w:rsidRPr="002A619B">
        <w:rPr>
          <w:rFonts w:ascii="Times New Roman" w:hAnsi="Times New Roman" w:cs="Times New Roman"/>
          <w:sz w:val="24"/>
          <w:szCs w:val="24"/>
        </w:rPr>
        <w:t>. Clayton</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PEVuZE5vdGU+PENpdGU+PEF1dGhvcj5DbGF5dG9uPC9BdXRob3I+PFllYXI+MjAxMTwvWWVhcj48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PEVuZE5vdGU+PENpdGU+PEF1dGhvcj5DbGF5dG9uPC9BdXRob3I+PFllYXI+MjAxMTwvWWVhcj48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5</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후향적</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연구에서</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호흡기감염이후</w:t>
      </w:r>
      <w:proofErr w:type="spellEnd"/>
      <w:r w:rsidRPr="002A619B">
        <w:rPr>
          <w:rFonts w:ascii="Times New Roman" w:hAnsi="Times New Roman" w:cs="Times New Roman"/>
          <w:sz w:val="24"/>
          <w:szCs w:val="24"/>
        </w:rPr>
        <w:t xml:space="preserve"> 3</w:t>
      </w:r>
      <w:r w:rsidRPr="002A619B">
        <w:rPr>
          <w:rFonts w:ascii="Times New Roman" w:hAnsi="Times New Roman" w:cs="Times New Roman"/>
          <w:sz w:val="24"/>
          <w:szCs w:val="24"/>
        </w:rPr>
        <w:t>개월에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혈전발생의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위험이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증가</w:t>
      </w:r>
      <w:r w:rsidRPr="002A619B">
        <w:rPr>
          <w:rFonts w:ascii="Times New Roman" w:hAnsi="Times New Roman" w:cs="Times New Roman"/>
          <w:sz w:val="24"/>
          <w:szCs w:val="24"/>
        </w:rPr>
        <w:t>(adjusted OR = 2.50, 95% CI 1.33-4.72)</w:t>
      </w:r>
      <w:r w:rsidRPr="002A619B">
        <w:rPr>
          <w:rFonts w:ascii="Times New Roman" w:hAnsi="Times New Roman" w:cs="Times New Roman"/>
          <w:sz w:val="24"/>
          <w:szCs w:val="24"/>
        </w:rPr>
        <w:t>함을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보여주었다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최근에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발표된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연구에서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감염</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환자에서</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혈전발생율은</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다음과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같다</w:t>
      </w:r>
      <w:r w:rsidRPr="002A619B">
        <w:rPr>
          <w:rFonts w:ascii="Times New Roman" w:hAnsi="Times New Roman" w:cs="Times New Roman"/>
          <w:sz w:val="24"/>
          <w:szCs w:val="24"/>
        </w:rPr>
        <w:t>. Leonard</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PEVuZE5vdGU+PENpdGU+PEF1dGhvcj5MZW9uYXJkLUxvcmFudDwvQXV0aG9yPjxZZWFyPjIwMjA8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PEVuZE5vdGU+PENpdGU+PEF1dGhvcj5MZW9uYXJkLUxvcmFudDwvQXV0aG9yPjxZZWFyPjIwMjA8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2</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감염</w:t>
      </w:r>
      <w:r w:rsidRPr="002A619B">
        <w:rPr>
          <w:rFonts w:ascii="Times New Roman" w:hAnsi="Times New Roman" w:cs="Times New Roman"/>
          <w:sz w:val="24"/>
          <w:szCs w:val="24"/>
        </w:rPr>
        <w:t xml:space="preserve"> 106</w:t>
      </w:r>
      <w:r w:rsidRPr="002A619B">
        <w:rPr>
          <w:rFonts w:ascii="Times New Roman" w:hAnsi="Times New Roman" w:cs="Times New Roman"/>
          <w:sz w:val="24"/>
          <w:szCs w:val="24"/>
        </w:rPr>
        <w:t>명중에서</w:t>
      </w:r>
      <w:r w:rsidRPr="002A619B">
        <w:rPr>
          <w:rFonts w:ascii="Times New Roman" w:hAnsi="Times New Roman" w:cs="Times New Roman"/>
          <w:sz w:val="24"/>
          <w:szCs w:val="24"/>
        </w:rPr>
        <w:t xml:space="preserve"> CT angiogram</w:t>
      </w:r>
      <w:r w:rsidRPr="002A619B">
        <w:rPr>
          <w:rFonts w:ascii="Times New Roman" w:hAnsi="Times New Roman" w:cs="Times New Roman"/>
          <w:sz w:val="24"/>
          <w:szCs w:val="24"/>
        </w:rPr>
        <w:t>으로</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폐색전증</w:t>
      </w:r>
      <w:proofErr w:type="spellEnd"/>
      <w:r w:rsidRPr="002A619B">
        <w:rPr>
          <w:rFonts w:ascii="Times New Roman" w:hAnsi="Times New Roman" w:cs="Times New Roman"/>
          <w:sz w:val="24"/>
          <w:szCs w:val="24"/>
        </w:rPr>
        <w:t xml:space="preserve"> 32</w:t>
      </w:r>
      <w:r w:rsidRPr="002A619B">
        <w:rPr>
          <w:rFonts w:ascii="Times New Roman" w:hAnsi="Times New Roman" w:cs="Times New Roman"/>
          <w:sz w:val="24"/>
          <w:szCs w:val="24"/>
        </w:rPr>
        <w:t>명</w:t>
      </w:r>
      <w:r w:rsidRPr="002A619B">
        <w:rPr>
          <w:rFonts w:ascii="Times New Roman" w:hAnsi="Times New Roman" w:cs="Times New Roman"/>
          <w:sz w:val="24"/>
          <w:szCs w:val="24"/>
        </w:rPr>
        <w:t>(30%)</w:t>
      </w:r>
      <w:r w:rsidRPr="002A619B">
        <w:rPr>
          <w:rFonts w:ascii="Times New Roman" w:hAnsi="Times New Roman" w:cs="Times New Roman"/>
          <w:sz w:val="24"/>
          <w:szCs w:val="24"/>
        </w:rPr>
        <w:t>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보고하였고</w:t>
      </w:r>
      <w:r w:rsidRPr="002A619B">
        <w:rPr>
          <w:rFonts w:ascii="Times New Roman" w:hAnsi="Times New Roman" w:cs="Times New Roman"/>
          <w:sz w:val="24"/>
          <w:szCs w:val="24"/>
        </w:rPr>
        <w:t>, Cui</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PEVuZE5vdGU+PENpdGU+PEF1dGhvcj5DdWk8L0F1dGhvcj48WWVhcj4yMDIwPC9ZZWFyPjxSZWNO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PEVuZE5vdGU+PENpdGU+PEF1dGhvcj5DdWk8L0F1dGhvcj48WWVhcj4yMDIwPC9ZZWFyPjxSZWNO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6</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중증</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폐렴</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환자</w:t>
      </w:r>
      <w:r w:rsidRPr="002A619B">
        <w:rPr>
          <w:rFonts w:ascii="Times New Roman" w:hAnsi="Times New Roman" w:cs="Times New Roman"/>
          <w:sz w:val="24"/>
          <w:szCs w:val="24"/>
        </w:rPr>
        <w:t xml:space="preserve"> 81</w:t>
      </w:r>
      <w:r w:rsidRPr="002A619B">
        <w:rPr>
          <w:rFonts w:ascii="Times New Roman" w:hAnsi="Times New Roman" w:cs="Times New Roman"/>
          <w:sz w:val="24"/>
          <w:szCs w:val="24"/>
        </w:rPr>
        <w:t>명</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중에서</w:t>
      </w:r>
      <w:r w:rsidRPr="002A619B">
        <w:rPr>
          <w:rFonts w:ascii="Times New Roman" w:hAnsi="Times New Roman" w:cs="Times New Roman"/>
          <w:sz w:val="24"/>
          <w:szCs w:val="24"/>
        </w:rPr>
        <w:t xml:space="preserve"> 20</w:t>
      </w:r>
      <w:r w:rsidRPr="002A619B">
        <w:rPr>
          <w:rFonts w:ascii="Times New Roman" w:hAnsi="Times New Roman" w:cs="Times New Roman"/>
          <w:sz w:val="24"/>
          <w:szCs w:val="24"/>
        </w:rPr>
        <w:t>명</w:t>
      </w:r>
      <w:r w:rsidRPr="002A619B">
        <w:rPr>
          <w:rFonts w:ascii="Times New Roman" w:hAnsi="Times New Roman" w:cs="Times New Roman"/>
          <w:sz w:val="24"/>
          <w:szCs w:val="24"/>
        </w:rPr>
        <w:t>(25%)</w:t>
      </w:r>
      <w:r w:rsidRPr="002A619B">
        <w:rPr>
          <w:rFonts w:ascii="Times New Roman" w:hAnsi="Times New Roman" w:cs="Times New Roman"/>
          <w:sz w:val="24"/>
          <w:szCs w:val="24"/>
        </w:rPr>
        <w:t>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정맥혈전을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확인하였다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한국의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정맥혈전</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발생율은</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아직</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서구에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비하여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낮지만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꾸준히</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증가하고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아니라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고령층으로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갈수록</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proofErr w:type="spellStart"/>
      <w:r w:rsidRPr="002A619B">
        <w:rPr>
          <w:rFonts w:ascii="Times New Roman" w:hAnsi="Times New Roman" w:cs="Times New Roman"/>
          <w:sz w:val="24"/>
          <w:szCs w:val="24"/>
        </w:rPr>
        <w:t>발생율이</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급격히</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오르는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양상을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보인다</w:t>
      </w:r>
      <w:r w:rsidR="00A646D4" w:rsidRPr="002A619B">
        <w:rPr>
          <w:rFonts w:ascii="Times New Roman" w:hAnsi="Times New Roman" w:cs="Times New Roman"/>
          <w:sz w:val="24"/>
          <w:szCs w:val="24"/>
        </w:rPr>
        <w:fldChar w:fldCharType="begin">
          <w:fldData xml:space="preserve">PEVuZE5vdGU+PENpdGU+PEF1dGhvcj5KYW5nPC9BdXRob3I+PFllYXI+MjAxMTwvWWVhcj48UmVj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YWJici0xPjwvYWx0LXBlcmlvZGljYWw+PHBhZ2VzPmUwMTkxODk3PC9wYWdlcz48dm9sdW1lPjEz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PEVuZE5vdGU+PENpdGU+PEF1dGhvcj5KYW5nPC9BdXRob3I+PFllYXI+MjAxMTwvWWVhcj48UmVj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YWJici0xPjwvYWx0LXBlcmlvZGljYWw+PHBhZ2VzPmUwMTkxODk3PC9wYWdlcz48dm9sdW1lPjEz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7-9</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점들을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고려하면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국내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고령의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중증</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폐렴</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환자에서의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proofErr w:type="spellStart"/>
      <w:r w:rsidRPr="002A619B">
        <w:rPr>
          <w:rFonts w:ascii="Times New Roman" w:hAnsi="Times New Roman" w:cs="Times New Roman"/>
          <w:sz w:val="24"/>
          <w:szCs w:val="24"/>
        </w:rPr>
        <w:t>발생율도</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최근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w:t>
      </w:r>
      <w:r w:rsidRPr="002A619B">
        <w:rPr>
          <w:rFonts w:ascii="Times New Roman" w:hAnsi="Times New Roman" w:cs="Times New Roman"/>
          <w:sz w:val="24"/>
          <w:szCs w:val="24"/>
        </w:rPr>
        <w:t xml:space="preserve">(25-30%) </w:t>
      </w:r>
      <w:r w:rsidR="00A646D4" w:rsidRPr="002A619B">
        <w:rPr>
          <w:rFonts w:ascii="Times New Roman" w:hAnsi="Times New Roman" w:cs="Times New Roman"/>
          <w:sz w:val="24"/>
          <w:szCs w:val="24"/>
        </w:rPr>
        <w:fldChar w:fldCharType="begin">
          <w:fldData xml:space="preserve">PEVuZE5vdGU+PENpdGU+PEF1dGhvcj5DdWk8L0F1dGhvcj48WWVhcj4yMDIwPC9ZZWFyPjxSZWNO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PEVuZE5vdGU+PENpdGU+PEF1dGhvcj5DdWk8L0F1dGhvcj48WWVhcj4yMDIwPC9ZZWFyPjxSZWNO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2, 6</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근접할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조심스럽게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추정한다</w:t>
      </w:r>
      <w:r w:rsidRPr="002A619B">
        <w:rPr>
          <w:rFonts w:ascii="Times New Roman" w:hAnsi="Times New Roman" w:cs="Times New Roman"/>
          <w:sz w:val="24"/>
          <w:szCs w:val="24"/>
        </w:rPr>
        <w:t xml:space="preserve">. </w:t>
      </w:r>
      <w:r w:rsidRPr="002A619B">
        <w:rPr>
          <w:rFonts w:ascii="Times New Roman" w:eastAsia="맑은 고딕" w:hAnsi="Times New Roman" w:cs="Times New Roman"/>
          <w:spacing w:val="-12"/>
          <w:sz w:val="24"/>
          <w:szCs w:val="24"/>
        </w:rPr>
        <w:t>권준욱</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중앙방역대책본부</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부본부장이</w:t>
      </w:r>
      <w:r w:rsidRPr="002A619B">
        <w:rPr>
          <w:rFonts w:ascii="Times New Roman" w:eastAsia="맑은 고딕" w:hAnsi="Times New Roman" w:cs="Times New Roman"/>
          <w:spacing w:val="-12"/>
          <w:sz w:val="24"/>
          <w:szCs w:val="24"/>
        </w:rPr>
        <w:t xml:space="preserve"> 2020.4</w:t>
      </w:r>
      <w:r w:rsidR="004F42D5">
        <w:rPr>
          <w:rFonts w:ascii="Times New Roman" w:eastAsia="맑은 고딕" w:hAnsi="Times New Roman" w:cs="Times New Roman"/>
          <w:spacing w:val="-12"/>
          <w:sz w:val="24"/>
          <w:szCs w:val="24"/>
        </w:rPr>
        <w:t>.</w:t>
      </w:r>
      <w:r w:rsidRPr="002A619B">
        <w:rPr>
          <w:rFonts w:ascii="Times New Roman" w:eastAsia="맑은 고딕" w:hAnsi="Times New Roman" w:cs="Times New Roman"/>
          <w:spacing w:val="-12"/>
          <w:sz w:val="24"/>
          <w:szCs w:val="24"/>
        </w:rPr>
        <w:t>23</w:t>
      </w:r>
      <w:r w:rsidRPr="002A619B">
        <w:rPr>
          <w:rFonts w:ascii="Times New Roman" w:eastAsia="맑은 고딕" w:hAnsi="Times New Roman" w:cs="Times New Roman"/>
          <w:spacing w:val="-12"/>
          <w:sz w:val="24"/>
          <w:szCs w:val="24"/>
        </w:rPr>
        <w:t>일</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정례</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브리핑에서</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밝힌</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것처럼</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국내에서도</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코로나</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환자</w:t>
      </w:r>
      <w:r w:rsidR="004F42D5">
        <w:rPr>
          <w:rFonts w:ascii="Times New Roman" w:eastAsia="맑은 고딕" w:hAnsi="Times New Roman" w:cs="Times New Roman" w:hint="eastAsia"/>
          <w:spacing w:val="-12"/>
          <w:sz w:val="24"/>
          <w:szCs w:val="24"/>
        </w:rPr>
        <w:t xml:space="preserve"> </w:t>
      </w:r>
      <w:r w:rsidRPr="002A619B">
        <w:rPr>
          <w:rFonts w:ascii="Times New Roman" w:eastAsia="맑은 고딕" w:hAnsi="Times New Roman" w:cs="Times New Roman"/>
          <w:spacing w:val="-12"/>
          <w:sz w:val="24"/>
          <w:szCs w:val="24"/>
        </w:rPr>
        <w:t>중에서</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혈액</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응고가</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일어난</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사례가</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중앙임상위원회를</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통해</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확인되기를</w:t>
      </w:r>
      <w:r w:rsidRPr="002A619B">
        <w:rPr>
          <w:rFonts w:ascii="Times New Roman" w:eastAsia="맑은 고딕" w:hAnsi="Times New Roman" w:cs="Times New Roman"/>
          <w:spacing w:val="-12"/>
          <w:sz w:val="24"/>
          <w:szCs w:val="24"/>
        </w:rPr>
        <w:t xml:space="preserve"> </w:t>
      </w:r>
      <w:r w:rsidRPr="002A619B">
        <w:rPr>
          <w:rFonts w:ascii="Times New Roman" w:eastAsia="맑은 고딕" w:hAnsi="Times New Roman" w:cs="Times New Roman"/>
          <w:spacing w:val="-12"/>
          <w:sz w:val="24"/>
          <w:szCs w:val="24"/>
        </w:rPr>
        <w:t>바란다</w:t>
      </w:r>
      <w:r w:rsidRPr="002A619B">
        <w:rPr>
          <w:rFonts w:ascii="Times New Roman" w:eastAsia="맑은 고딕" w:hAnsi="Times New Roman" w:cs="Times New Roman"/>
          <w:spacing w:val="-12"/>
          <w:sz w:val="24"/>
          <w:szCs w:val="24"/>
        </w:rPr>
        <w:t xml:space="preserve">. </w:t>
      </w: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2"/>
        <w:spacing w:line="276" w:lineRule="auto"/>
        <w:rPr>
          <w:rFonts w:ascii="Times New Roman" w:hAnsi="Times New Roman" w:cs="Times New Roman"/>
          <w:szCs w:val="24"/>
        </w:rPr>
      </w:pPr>
      <w:r w:rsidRPr="002A619B">
        <w:rPr>
          <w:rFonts w:ascii="Times New Roman" w:hAnsi="Times New Roman" w:cs="Times New Roman"/>
          <w:szCs w:val="24"/>
        </w:rPr>
        <w:t>진단적</w:t>
      </w:r>
      <w:r w:rsidRPr="002A619B">
        <w:rPr>
          <w:rFonts w:ascii="Times New Roman" w:hAnsi="Times New Roman" w:cs="Times New Roman"/>
          <w:szCs w:val="24"/>
        </w:rPr>
        <w:t xml:space="preserve"> </w:t>
      </w:r>
      <w:r>
        <w:rPr>
          <w:rFonts w:ascii="Times New Roman" w:hAnsi="Times New Roman" w:cs="Times New Roman"/>
          <w:szCs w:val="24"/>
        </w:rPr>
        <w:t>검사</w:t>
      </w:r>
      <w:r>
        <w:rPr>
          <w:rFonts w:ascii="Times New Roman" w:hAnsi="Times New Roman" w:cs="Times New Roman"/>
          <w:szCs w:val="24"/>
        </w:rPr>
        <w:t xml:space="preserve"> </w:t>
      </w:r>
      <w:proofErr w:type="spellStart"/>
      <w:r>
        <w:rPr>
          <w:rFonts w:ascii="Times New Roman" w:hAnsi="Times New Roman" w:cs="Times New Roman"/>
          <w:szCs w:val="24"/>
        </w:rPr>
        <w:t>vs</w:t>
      </w:r>
      <w:proofErr w:type="spellEnd"/>
      <w:r w:rsidRPr="002A619B">
        <w:rPr>
          <w:rFonts w:ascii="Times New Roman" w:hAnsi="Times New Roman" w:cs="Times New Roman"/>
          <w:szCs w:val="24"/>
        </w:rPr>
        <w:t xml:space="preserve"> </w:t>
      </w:r>
      <w:r w:rsidRPr="002A619B">
        <w:rPr>
          <w:rFonts w:ascii="Times New Roman" w:hAnsi="Times New Roman" w:cs="Times New Roman"/>
          <w:szCs w:val="24"/>
        </w:rPr>
        <w:t>예방적</w:t>
      </w:r>
      <w:r w:rsidRPr="002A619B">
        <w:rPr>
          <w:rFonts w:ascii="Times New Roman" w:hAnsi="Times New Roman" w:cs="Times New Roman"/>
          <w:szCs w:val="24"/>
        </w:rPr>
        <w:t xml:space="preserve"> </w:t>
      </w:r>
      <w:r>
        <w:rPr>
          <w:rFonts w:ascii="Times New Roman" w:hAnsi="Times New Roman" w:cs="Times New Roman"/>
          <w:szCs w:val="24"/>
        </w:rPr>
        <w:t>요법</w:t>
      </w:r>
      <w:r>
        <w:rPr>
          <w:rFonts w:ascii="Times New Roman" w:hAnsi="Times New Roman" w:cs="Times New Roman"/>
          <w:szCs w:val="24"/>
        </w:rPr>
        <w:t>?</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정맥</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혈전의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예방적</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항응고요법보다는</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정맥</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혈전이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의심되는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진단을</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우선하는게</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순서일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것이다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그렇지만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의심되는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단층</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촬영실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오염에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우려로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검사를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없는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상황이거나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기계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호흡</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하에서도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상태가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위중하여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단층촬영을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시행할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없는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경우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역설적으로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예방적</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항응고요법의</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대상자를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찾는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해결책일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2"/>
        <w:spacing w:line="276" w:lineRule="auto"/>
        <w:rPr>
          <w:rFonts w:ascii="Times New Roman" w:hAnsi="Times New Roman" w:cs="Times New Roman"/>
          <w:szCs w:val="24"/>
        </w:rPr>
      </w:pPr>
      <w:r w:rsidRPr="002A619B">
        <w:rPr>
          <w:rFonts w:ascii="Times New Roman" w:hAnsi="Times New Roman" w:cs="Times New Roman"/>
          <w:szCs w:val="24"/>
        </w:rPr>
        <w:t>예방</w:t>
      </w:r>
      <w:r w:rsidR="004F42D5">
        <w:rPr>
          <w:rFonts w:ascii="Times New Roman" w:hAnsi="Times New Roman" w:cs="Times New Roman" w:hint="eastAsia"/>
          <w:szCs w:val="24"/>
        </w:rPr>
        <w:t xml:space="preserve"> </w:t>
      </w:r>
      <w:r w:rsidRPr="002A619B">
        <w:rPr>
          <w:rFonts w:ascii="Times New Roman" w:hAnsi="Times New Roman" w:cs="Times New Roman"/>
          <w:szCs w:val="24"/>
        </w:rPr>
        <w:t>대상</w:t>
      </w:r>
      <w:r w:rsidRPr="002A619B">
        <w:rPr>
          <w:rFonts w:ascii="Times New Roman" w:hAnsi="Times New Roman" w:cs="Times New Roman"/>
          <w:szCs w:val="24"/>
        </w:rPr>
        <w:t xml:space="preserve"> </w:t>
      </w:r>
      <w:r w:rsidRPr="002A619B">
        <w:rPr>
          <w:rFonts w:ascii="Times New Roman" w:hAnsi="Times New Roman" w:cs="Times New Roman"/>
          <w:szCs w:val="24"/>
        </w:rPr>
        <w:t>선정은</w:t>
      </w:r>
      <w:r w:rsidRPr="002A619B">
        <w:rPr>
          <w:rFonts w:ascii="Times New Roman" w:hAnsi="Times New Roman" w:cs="Times New Roman"/>
          <w:szCs w:val="24"/>
        </w:rPr>
        <w:t>?</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내과에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입원한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예방</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대상을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찾기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예측</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모델은</w:t>
      </w:r>
      <w:r w:rsidRPr="002A619B">
        <w:rPr>
          <w:rFonts w:ascii="Times New Roman" w:hAnsi="Times New Roman" w:cs="Times New Roman"/>
          <w:sz w:val="24"/>
          <w:szCs w:val="24"/>
        </w:rPr>
        <w:t xml:space="preserve"> Padua</w:t>
      </w:r>
      <w:r w:rsidRPr="002A619B">
        <w:rPr>
          <w:rFonts w:ascii="Times New Roman" w:hAnsi="Times New Roman" w:cs="Times New Roman"/>
          <w:sz w:val="24"/>
          <w:szCs w:val="24"/>
        </w:rPr>
        <w:t>점수이다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활동성</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악성종양</w:t>
      </w:r>
      <w:r w:rsidRPr="002A619B">
        <w:rPr>
          <w:rFonts w:ascii="Times New Roman" w:hAnsi="Times New Roman" w:cs="Times New Roman"/>
          <w:sz w:val="24"/>
          <w:szCs w:val="24"/>
        </w:rPr>
        <w:t>(3</w:t>
      </w:r>
      <w:r w:rsidRPr="002A619B">
        <w:rPr>
          <w:rFonts w:ascii="Times New Roman" w:hAnsi="Times New Roman" w:cs="Times New Roman"/>
          <w:sz w:val="24"/>
          <w:szCs w:val="24"/>
        </w:rPr>
        <w:t>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정맥</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proofErr w:type="spellStart"/>
      <w:r w:rsidRPr="002A619B">
        <w:rPr>
          <w:rFonts w:ascii="Times New Roman" w:hAnsi="Times New Roman" w:cs="Times New Roman"/>
          <w:sz w:val="24"/>
          <w:szCs w:val="24"/>
        </w:rPr>
        <w:t>과거력</w:t>
      </w:r>
      <w:proofErr w:type="spellEnd"/>
      <w:r w:rsidRPr="002A619B">
        <w:rPr>
          <w:rFonts w:ascii="Times New Roman" w:hAnsi="Times New Roman" w:cs="Times New Roman"/>
          <w:sz w:val="24"/>
          <w:szCs w:val="24"/>
        </w:rPr>
        <w:t>(3</w:t>
      </w:r>
      <w:r w:rsidRPr="002A619B">
        <w:rPr>
          <w:rFonts w:ascii="Times New Roman" w:hAnsi="Times New Roman" w:cs="Times New Roman"/>
          <w:sz w:val="24"/>
          <w:szCs w:val="24"/>
        </w:rPr>
        <w:t>점</w:t>
      </w:r>
      <w:r w:rsidRPr="002A619B">
        <w:rPr>
          <w:rFonts w:ascii="Times New Roman" w:hAnsi="Times New Roman" w:cs="Times New Roman"/>
          <w:sz w:val="24"/>
          <w:szCs w:val="24"/>
        </w:rPr>
        <w:t>), 70</w:t>
      </w:r>
      <w:r w:rsidRPr="002A619B">
        <w:rPr>
          <w:rFonts w:ascii="Times New Roman" w:hAnsi="Times New Roman" w:cs="Times New Roman"/>
          <w:sz w:val="24"/>
          <w:szCs w:val="24"/>
        </w:rPr>
        <w:t>세</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이상의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고령</w:t>
      </w:r>
      <w:r w:rsidRPr="002A619B">
        <w:rPr>
          <w:rFonts w:ascii="Times New Roman" w:hAnsi="Times New Roman" w:cs="Times New Roman"/>
          <w:sz w:val="24"/>
          <w:szCs w:val="24"/>
        </w:rPr>
        <w:t>(1</w:t>
      </w:r>
      <w:r w:rsidRPr="002A619B">
        <w:rPr>
          <w:rFonts w:ascii="Times New Roman" w:hAnsi="Times New Roman" w:cs="Times New Roman"/>
          <w:sz w:val="24"/>
          <w:szCs w:val="24"/>
        </w:rPr>
        <w:t>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급성</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감염질환</w:t>
      </w:r>
      <w:r w:rsidRPr="002A619B">
        <w:rPr>
          <w:rFonts w:ascii="Times New Roman" w:hAnsi="Times New Roman" w:cs="Times New Roman"/>
          <w:sz w:val="24"/>
          <w:szCs w:val="24"/>
        </w:rPr>
        <w:t>(1</w:t>
      </w:r>
      <w:r w:rsidRPr="002A619B">
        <w:rPr>
          <w:rFonts w:ascii="Times New Roman" w:hAnsi="Times New Roman" w:cs="Times New Roman"/>
          <w:sz w:val="24"/>
          <w:szCs w:val="24"/>
        </w:rPr>
        <w:t>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호흡부전</w:t>
      </w:r>
      <w:r w:rsidRPr="002A619B">
        <w:rPr>
          <w:rFonts w:ascii="Times New Roman" w:hAnsi="Times New Roman" w:cs="Times New Roman"/>
          <w:sz w:val="24"/>
          <w:szCs w:val="24"/>
        </w:rPr>
        <w:t>(1</w:t>
      </w:r>
      <w:r w:rsidRPr="002A619B">
        <w:rPr>
          <w:rFonts w:ascii="Times New Roman" w:hAnsi="Times New Roman" w:cs="Times New Roman"/>
          <w:sz w:val="24"/>
          <w:szCs w:val="24"/>
        </w:rPr>
        <w:t>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등</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포함되는</w:t>
      </w:r>
      <w:r w:rsidRPr="002A619B">
        <w:rPr>
          <w:rFonts w:ascii="Times New Roman" w:hAnsi="Times New Roman" w:cs="Times New Roman"/>
          <w:sz w:val="24"/>
          <w:szCs w:val="24"/>
        </w:rPr>
        <w:t xml:space="preserve"> 11</w:t>
      </w:r>
      <w:r w:rsidRPr="002A619B">
        <w:rPr>
          <w:rFonts w:ascii="Times New Roman" w:hAnsi="Times New Roman" w:cs="Times New Roman"/>
          <w:sz w:val="24"/>
          <w:szCs w:val="24"/>
        </w:rPr>
        <w:t>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항목에서</w:t>
      </w:r>
      <w:r w:rsidRPr="002A619B">
        <w:rPr>
          <w:rFonts w:ascii="Times New Roman" w:hAnsi="Times New Roman" w:cs="Times New Roman"/>
          <w:sz w:val="24"/>
          <w:szCs w:val="24"/>
        </w:rPr>
        <w:t xml:space="preserve"> 4</w:t>
      </w:r>
      <w:r w:rsidRPr="002A619B">
        <w:rPr>
          <w:rFonts w:ascii="Times New Roman" w:hAnsi="Times New Roman" w:cs="Times New Roman"/>
          <w:sz w:val="24"/>
          <w:szCs w:val="24"/>
        </w:rPr>
        <w:t>점</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이상이면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발생의</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고위험군으로</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예방</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대상이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된다</w:t>
      </w:r>
      <w:r w:rsidR="00A646D4" w:rsidRPr="002A619B">
        <w:rPr>
          <w:rFonts w:ascii="Times New Roman" w:hAnsi="Times New Roman" w:cs="Times New Roman"/>
          <w:sz w:val="24"/>
          <w:szCs w:val="24"/>
        </w:rPr>
        <w:fldChar w:fldCharType="begin">
          <w:fldData xml:space="preserve">PEVuZE5vdGU+PENpdGU+PEF1dGhvcj5NYWhsYWItR3VyaTwvQXV0aG9yPjxZZWFyPjIwMjA8L1ll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=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PEVuZE5vdGU+PENpdGU+PEF1dGhvcj5NYWhsYWItR3VyaTwvQXV0aG9yPjxZZWFyPjIwMjA8L1ll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=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10, 11</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 xml:space="preserve">. Tang </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PEVuZE5vdGU+PENpdGU+PEF1dGhvcj5UYW5nPC9BdXRob3I+PFllYXI+MjAyMDwvWWVhcj48UmVj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PEVuZE5vdGU+PENpdGU+PEF1dGhvcj5UYW5nPC9BdXRob3I+PFllYXI+MjAyMDwvWWVhcj48UmVj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12</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환자</w:t>
      </w:r>
      <w:r w:rsidRPr="002A619B">
        <w:rPr>
          <w:rFonts w:ascii="Times New Roman" w:hAnsi="Times New Roman" w:cs="Times New Roman"/>
          <w:sz w:val="24"/>
          <w:szCs w:val="24"/>
        </w:rPr>
        <w:t xml:space="preserve"> 183</w:t>
      </w:r>
      <w:r w:rsidRPr="002A619B">
        <w:rPr>
          <w:rFonts w:ascii="Times New Roman" w:hAnsi="Times New Roman" w:cs="Times New Roman"/>
          <w:sz w:val="24"/>
          <w:szCs w:val="24"/>
        </w:rPr>
        <w:t>명</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중</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환자의</w:t>
      </w:r>
      <w:r w:rsidRPr="002A619B">
        <w:rPr>
          <w:rFonts w:ascii="Times New Roman" w:hAnsi="Times New Roman" w:cs="Times New Roman"/>
          <w:sz w:val="24"/>
          <w:szCs w:val="24"/>
        </w:rPr>
        <w:t xml:space="preserve"> 71.4%</w:t>
      </w:r>
      <w:r w:rsidRPr="002A619B">
        <w:rPr>
          <w:rFonts w:ascii="Times New Roman" w:hAnsi="Times New Roman" w:cs="Times New Roman"/>
          <w:sz w:val="24"/>
          <w:szCs w:val="24"/>
        </w:rPr>
        <w:t>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생존자의</w:t>
      </w:r>
      <w:r w:rsidRPr="002A619B">
        <w:rPr>
          <w:rFonts w:ascii="Times New Roman" w:hAnsi="Times New Roman" w:cs="Times New Roman"/>
          <w:sz w:val="24"/>
          <w:szCs w:val="24"/>
        </w:rPr>
        <w:t xml:space="preserve"> 0.6%</w:t>
      </w:r>
      <w:r w:rsidRPr="002A619B">
        <w:rPr>
          <w:rFonts w:ascii="Times New Roman" w:hAnsi="Times New Roman" w:cs="Times New Roman"/>
          <w:sz w:val="24"/>
          <w:szCs w:val="24"/>
        </w:rPr>
        <w:t>에서</w:t>
      </w:r>
      <w:r w:rsidRPr="002A619B">
        <w:rPr>
          <w:rFonts w:ascii="Times New Roman" w:hAnsi="Times New Roman" w:cs="Times New Roman"/>
          <w:sz w:val="24"/>
          <w:szCs w:val="24"/>
        </w:rPr>
        <w:t xml:space="preserve"> DIC</w:t>
      </w:r>
      <w:r w:rsidRPr="002A619B">
        <w:rPr>
          <w:rFonts w:ascii="Times New Roman" w:hAnsi="Times New Roman" w:cs="Times New Roman"/>
          <w:sz w:val="24"/>
          <w:szCs w:val="24"/>
        </w:rPr>
        <w:t>소견을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보였고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환자</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군에서</w:t>
      </w:r>
      <w:r w:rsidRPr="002A619B">
        <w:rPr>
          <w:rFonts w:ascii="Times New Roman" w:hAnsi="Times New Roman" w:cs="Times New Roman"/>
          <w:sz w:val="24"/>
          <w:szCs w:val="24"/>
        </w:rPr>
        <w:t xml:space="preserve"> D-</w:t>
      </w:r>
      <w:proofErr w:type="spellStart"/>
      <w:r w:rsidRPr="002A619B">
        <w:rPr>
          <w:rFonts w:ascii="Times New Roman" w:hAnsi="Times New Roman" w:cs="Times New Roman"/>
          <w:sz w:val="24"/>
          <w:szCs w:val="24"/>
        </w:rPr>
        <w:t>dimer</w:t>
      </w:r>
      <w:proofErr w:type="spellEnd"/>
      <w:r w:rsidRPr="002A619B">
        <w:rPr>
          <w:rFonts w:ascii="Times New Roman" w:hAnsi="Times New Roman" w:cs="Times New Roman"/>
          <w:sz w:val="24"/>
          <w:szCs w:val="24"/>
        </w:rPr>
        <w:t>, FDP, PT, PTT</w:t>
      </w:r>
      <w:r w:rsidRPr="002A619B">
        <w:rPr>
          <w:rFonts w:ascii="Times New Roman" w:hAnsi="Times New Roman" w:cs="Times New Roman"/>
          <w:sz w:val="24"/>
          <w:szCs w:val="24"/>
        </w:rPr>
        <w:t>가</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생존군보다</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높았던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소견을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보였다</w:t>
      </w:r>
      <w:r w:rsidRPr="002A619B">
        <w:rPr>
          <w:rFonts w:ascii="Times New Roman" w:hAnsi="Times New Roman" w:cs="Times New Roman"/>
          <w:sz w:val="24"/>
          <w:szCs w:val="24"/>
        </w:rPr>
        <w:t>. Zhou</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PEVuZE5vdGU+PENpdGU+PEF1dGhvcj5aaG91PC9BdXRob3I+PFllYXI+MjAyMDwvWWVhcj48UmVj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PEVuZE5vdGU+PENpdGU+PEF1dGhvcj5aaG91PC9BdXRob3I+PFllYXI+MjAyMDwvWWVhcj48UmVj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13</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입원</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시의</w:t>
      </w:r>
      <w:r w:rsidRPr="002A619B">
        <w:rPr>
          <w:rFonts w:ascii="Times New Roman" w:hAnsi="Times New Roman" w:cs="Times New Roman"/>
          <w:sz w:val="24"/>
          <w:szCs w:val="24"/>
        </w:rPr>
        <w:t xml:space="preserve"> D-dimer</w:t>
      </w:r>
      <w:r w:rsidRPr="002A619B">
        <w:rPr>
          <w:rFonts w:ascii="Times New Roman" w:hAnsi="Times New Roman" w:cs="Times New Roman"/>
          <w:sz w:val="24"/>
          <w:szCs w:val="24"/>
        </w:rPr>
        <w:t>높은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수치</w:t>
      </w:r>
      <w:r w:rsidRPr="002A619B">
        <w:rPr>
          <w:rFonts w:ascii="Times New Roman" w:hAnsi="Times New Roman" w:cs="Times New Roman"/>
          <w:sz w:val="24"/>
          <w:szCs w:val="24"/>
        </w:rPr>
        <w:t>(&gt;1</w:t>
      </w:r>
      <w:r w:rsidRPr="002A619B">
        <w:rPr>
          <w:rFonts w:ascii="Times New Roman" w:eastAsia="바탕" w:hAnsi="Times New Roman" w:cs="Times New Roman"/>
          <w:sz w:val="24"/>
          <w:szCs w:val="24"/>
        </w:rPr>
        <w:t>μ</w:t>
      </w:r>
      <w:r w:rsidRPr="002A619B">
        <w:rPr>
          <w:rFonts w:ascii="Times New Roman" w:hAnsi="Times New Roman" w:cs="Times New Roman"/>
          <w:sz w:val="24"/>
          <w:szCs w:val="24"/>
        </w:rPr>
        <w:t>g/</w:t>
      </w:r>
      <w:proofErr w:type="spellStart"/>
      <w:r w:rsidRPr="002A619B">
        <w:rPr>
          <w:rFonts w:ascii="Times New Roman" w:hAnsi="Times New Roman" w:cs="Times New Roman"/>
          <w:sz w:val="24"/>
          <w:szCs w:val="24"/>
        </w:rPr>
        <w:t>mL</w:t>
      </w:r>
      <w:proofErr w:type="spellEnd"/>
      <w:r w:rsidRPr="002A619B">
        <w:rPr>
          <w:rFonts w:ascii="Times New Roman" w:hAnsi="Times New Roman" w:cs="Times New Roman"/>
          <w:sz w:val="24"/>
          <w:szCs w:val="24"/>
        </w:rPr>
        <w:t>)</w:t>
      </w:r>
      <w:r w:rsidRPr="002A619B">
        <w:rPr>
          <w:rFonts w:ascii="Times New Roman" w:hAnsi="Times New Roman" w:cs="Times New Roman"/>
          <w:sz w:val="24"/>
          <w:szCs w:val="24"/>
        </w:rPr>
        <w:t>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정상</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수치를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보인</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군에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비하여</w:t>
      </w:r>
      <w:r w:rsidRPr="002A619B">
        <w:rPr>
          <w:rFonts w:ascii="Times New Roman" w:hAnsi="Times New Roman" w:cs="Times New Roman"/>
          <w:sz w:val="24"/>
          <w:szCs w:val="24"/>
        </w:rPr>
        <w:t xml:space="preserve"> 18</w:t>
      </w:r>
      <w:proofErr w:type="spellStart"/>
      <w:r w:rsidRPr="002A619B">
        <w:rPr>
          <w:rFonts w:ascii="Times New Roman" w:hAnsi="Times New Roman" w:cs="Times New Roman"/>
          <w:sz w:val="24"/>
          <w:szCs w:val="24"/>
        </w:rPr>
        <w:t>배높은</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위험요인으로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확인하였다</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Thachil</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r>
      <w:r w:rsidRPr="002A619B">
        <w:rPr>
          <w:rFonts w:ascii="Times New Roman" w:hAnsi="Times New Roman" w:cs="Times New Roman"/>
          <w:sz w:val="24"/>
          <w:szCs w:val="24"/>
        </w:rPr>
        <w:instrText xml:space="preserve"> ADDIN EN.CITE &lt;EndNote&gt;&lt;Cite&gt;&lt;Author&gt;Thachil&lt;/Author&gt;&lt;Year&gt;2020&lt;/Year&gt;&lt;RecNum&gt;2067&lt;/RecNum&gt;&lt;DisplayText&gt;&lt;style face="superscript"&gt;14&lt;/style&gt;&lt;/DisplayText&gt;&lt;record&gt;&lt;rec-number&gt;2067&lt;/rec-number&gt;&lt;foreign-keys&gt;&lt;key app="EN" db-id="xappeaz2q2fes6ezaf7vrvrev5tf0pz0s0aa" timestamp="1585260382"&gt;2067&lt;/key&gt;&lt;key app="ENWeb" db-id=""&gt;0&lt;/key&gt;&lt;/foreign-keys&gt;&lt;ref-type name="Journal Article"&gt;17&lt;/ref-type&gt;&lt;contributors&gt;&lt;authors&gt;&lt;author&gt;Thachil, Jecko&lt;/author&gt;&lt;author&gt;Tang, Ning&lt;/author&gt;&lt;author&gt;Gando, Satoshi&lt;/author&gt;&lt;author&gt;Falanga, Anna&lt;/author&gt;&lt;author&gt;Cattaneo, Marco&lt;/author&gt;&lt;author&gt;Levi, Marcel&lt;/author&gt;&lt;author&gt;Clark, Cary&lt;/author&gt;&lt;author&gt;Iba, Toshiaki&lt;/author&gt;&lt;/authors&gt;&lt;/contributors&gt;&lt;titles&gt;&lt;title&gt;ISTH interim guidance on recognition and management of coagulopathy in COVID-19&lt;/title&gt;&lt;secondary-title&gt;Journal of Thrombosis and Haemostasis&lt;/secondary-title&gt;&lt;/titles&gt;&lt;periodical&gt;&lt;full-title&gt;Journal of Thrombosis and Haemostasis&lt;/full-title&gt;&lt;/periodical&gt;&lt;dates&gt;&lt;year&gt;2020&lt;/year&gt;&lt;/dates&gt;&lt;isbn&gt;15387933&lt;/isbn&gt;&lt;urls&gt;&lt;/urls&gt;&lt;electronic-resource-num&gt;10.1111/jth.14810&lt;/electronic-resource-num&gt;&lt;/record&gt;&lt;/Cite&gt;&lt;/EndNote&gt;</w:instrText>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14</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ISTH interim guidance</w:t>
      </w:r>
      <w:r w:rsidRPr="002A619B">
        <w:rPr>
          <w:rFonts w:ascii="Times New Roman" w:hAnsi="Times New Roman" w:cs="Times New Roman"/>
          <w:sz w:val="24"/>
          <w:szCs w:val="24"/>
        </w:rPr>
        <w:t>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이러한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수치들을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면밀히</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추적</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관찰하는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치료</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시기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결정에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중요할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것이고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또한</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폐색전증이</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발생했을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보이는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소견들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즉</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갑작스런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산소포화도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감소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호흡부전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혈압</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감소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등에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면밀한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관찰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또한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필요한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점을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강조하였다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침상</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옆에서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가용한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검사들</w:t>
      </w:r>
      <w:r w:rsidRPr="002A619B">
        <w:rPr>
          <w:rFonts w:ascii="Times New Roman" w:hAnsi="Times New Roman" w:cs="Times New Roman"/>
          <w:sz w:val="24"/>
          <w:szCs w:val="24"/>
        </w:rPr>
        <w:t>(</w:t>
      </w:r>
      <w:r w:rsidRPr="002A619B">
        <w:rPr>
          <w:rFonts w:ascii="Times New Roman" w:hAnsi="Times New Roman" w:cs="Times New Roman"/>
          <w:sz w:val="24"/>
          <w:szCs w:val="24"/>
        </w:rPr>
        <w:t>도플러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초음파</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심초음파</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등</w:t>
      </w:r>
      <w:r w:rsidRPr="002A619B">
        <w:rPr>
          <w:rFonts w:ascii="Times New Roman" w:hAnsi="Times New Roman" w:cs="Times New Roman"/>
          <w:sz w:val="24"/>
          <w:szCs w:val="24"/>
        </w:rPr>
        <w:t>)</w:t>
      </w:r>
      <w:r w:rsidRPr="002A619B">
        <w:rPr>
          <w:rFonts w:ascii="Times New Roman" w:hAnsi="Times New Roman" w:cs="Times New Roman"/>
          <w:sz w:val="24"/>
          <w:szCs w:val="24"/>
        </w:rPr>
        <w:t>로부터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유용한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임상</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정보들을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얻어야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것이다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2"/>
        <w:spacing w:line="276" w:lineRule="auto"/>
        <w:rPr>
          <w:rFonts w:ascii="Times New Roman" w:hAnsi="Times New Roman" w:cs="Times New Roman"/>
          <w:szCs w:val="24"/>
        </w:rPr>
      </w:pPr>
      <w:r w:rsidRPr="002A619B">
        <w:rPr>
          <w:rFonts w:ascii="Times New Roman" w:hAnsi="Times New Roman" w:cs="Times New Roman"/>
          <w:szCs w:val="24"/>
        </w:rPr>
        <w:t>혈전</w:t>
      </w:r>
      <w:r w:rsidR="004F42D5">
        <w:rPr>
          <w:rFonts w:ascii="Times New Roman" w:hAnsi="Times New Roman" w:cs="Times New Roman" w:hint="eastAsia"/>
          <w:szCs w:val="24"/>
        </w:rPr>
        <w:t xml:space="preserve"> </w:t>
      </w:r>
      <w:r w:rsidRPr="002A619B">
        <w:rPr>
          <w:rFonts w:ascii="Times New Roman" w:hAnsi="Times New Roman" w:cs="Times New Roman"/>
          <w:szCs w:val="24"/>
        </w:rPr>
        <w:t>예방</w:t>
      </w:r>
      <w:r w:rsidR="004F42D5">
        <w:rPr>
          <w:rFonts w:ascii="Times New Roman" w:hAnsi="Times New Roman" w:cs="Times New Roman" w:hint="eastAsia"/>
          <w:szCs w:val="24"/>
        </w:rPr>
        <w:t xml:space="preserve"> </w:t>
      </w:r>
      <w:r w:rsidRPr="002A619B">
        <w:rPr>
          <w:rFonts w:ascii="Times New Roman" w:hAnsi="Times New Roman" w:cs="Times New Roman"/>
          <w:szCs w:val="24"/>
        </w:rPr>
        <w:t>요법</w:t>
      </w:r>
      <w:r>
        <w:rPr>
          <w:rFonts w:ascii="Times New Roman" w:hAnsi="Times New Roman" w:cs="Times New Roman" w:hint="eastAsia"/>
          <w:szCs w:val="24"/>
        </w:rPr>
        <w:t>을</w:t>
      </w:r>
      <w:r>
        <w:rPr>
          <w:rFonts w:ascii="Times New Roman" w:hAnsi="Times New Roman" w:cs="Times New Roman" w:hint="eastAsia"/>
          <w:szCs w:val="24"/>
        </w:rPr>
        <w:t xml:space="preserve"> </w:t>
      </w:r>
      <w:r>
        <w:rPr>
          <w:rFonts w:ascii="Times New Roman" w:hAnsi="Times New Roman" w:cs="Times New Roman" w:hint="eastAsia"/>
          <w:szCs w:val="24"/>
        </w:rPr>
        <w:t>위한</w:t>
      </w:r>
      <w:r w:rsidRPr="002A619B">
        <w:rPr>
          <w:rFonts w:ascii="Times New Roman" w:hAnsi="Times New Roman" w:cs="Times New Roman"/>
          <w:szCs w:val="24"/>
        </w:rPr>
        <w:t xml:space="preserve"> </w:t>
      </w:r>
      <w:r>
        <w:rPr>
          <w:rFonts w:ascii="Times New Roman" w:hAnsi="Times New Roman" w:cs="Times New Roman"/>
          <w:szCs w:val="24"/>
        </w:rPr>
        <w:t>약제</w:t>
      </w:r>
      <w:r w:rsidR="004F42D5">
        <w:rPr>
          <w:rFonts w:ascii="Times New Roman" w:hAnsi="Times New Roman" w:cs="Times New Roman" w:hint="eastAsia"/>
          <w:szCs w:val="24"/>
        </w:rPr>
        <w:t xml:space="preserve"> </w:t>
      </w:r>
      <w:r w:rsidRPr="002A619B">
        <w:rPr>
          <w:rFonts w:ascii="Times New Roman" w:hAnsi="Times New Roman" w:cs="Times New Roman"/>
          <w:szCs w:val="24"/>
        </w:rPr>
        <w:t>선택은</w:t>
      </w:r>
      <w:r w:rsidRPr="002A619B">
        <w:rPr>
          <w:rFonts w:ascii="Times New Roman" w:hAnsi="Times New Roman" w:cs="Times New Roman"/>
          <w:szCs w:val="24"/>
        </w:rPr>
        <w:t xml:space="preserve">? </w:t>
      </w:r>
    </w:p>
    <w:p w:rsidR="002E196D" w:rsidRPr="002A619B" w:rsidRDefault="002E196D" w:rsidP="002E196D">
      <w:pPr>
        <w:pStyle w:val="aa"/>
        <w:spacing w:line="276" w:lineRule="auto"/>
        <w:jc w:val="left"/>
        <w:rPr>
          <w:rFonts w:ascii="Times New Roman" w:hAnsi="Times New Roman" w:cs="Times New Roman"/>
          <w:sz w:val="24"/>
          <w:szCs w:val="24"/>
        </w:rPr>
      </w:pPr>
      <w:r w:rsidRPr="002A619B">
        <w:rPr>
          <w:rFonts w:ascii="Times New Roman" w:hAnsi="Times New Roman" w:cs="Times New Roman"/>
          <w:sz w:val="24"/>
          <w:szCs w:val="24"/>
        </w:rPr>
        <w:t>혈액</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과정의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활성화와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면역체계가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작동하는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바이러스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감염에서</w:t>
      </w:r>
      <w:r w:rsidRPr="002A619B">
        <w:rPr>
          <w:rFonts w:ascii="Times New Roman" w:hAnsi="Times New Roman" w:cs="Times New Roman"/>
          <w:sz w:val="24"/>
          <w:szCs w:val="24"/>
        </w:rPr>
        <w:t xml:space="preserve"> fibrin network</w:t>
      </w:r>
      <w:r w:rsidRPr="002A619B">
        <w:rPr>
          <w:rFonts w:ascii="Times New Roman" w:hAnsi="Times New Roman" w:cs="Times New Roman"/>
          <w:sz w:val="24"/>
          <w:szCs w:val="24"/>
        </w:rPr>
        <w:t>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형성하여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바이러스의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파급을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제한하는데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중요한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소견이다</w:t>
      </w:r>
      <w:r w:rsidR="00A646D4" w:rsidRPr="002A619B">
        <w:rPr>
          <w:rFonts w:ascii="Times New Roman" w:hAnsi="Times New Roman" w:cs="Times New Roman"/>
          <w:sz w:val="24"/>
          <w:szCs w:val="24"/>
        </w:rPr>
        <w:fldChar w:fldCharType="begin"/>
      </w:r>
      <w:r w:rsidRPr="002A619B">
        <w:rPr>
          <w:rFonts w:ascii="Times New Roman" w:hAnsi="Times New Roman" w:cs="Times New Roman"/>
          <w:sz w:val="24"/>
          <w:szCs w:val="24"/>
        </w:rPr>
        <w:instrText xml:space="preserve"> ADDIN EN.CITE &lt;EndNote&gt;&lt;Cite&gt;&lt;Author&gt;Antoniak&lt;/Author&gt;&lt;Year&gt;2018&lt;/Year&gt;&lt;RecNum&gt;2140&lt;/RecNum&gt;&lt;DisplayText&gt;&lt;style face="superscript"&gt;15&lt;/style&gt;&lt;/DisplayText&gt;&lt;record&gt;&lt;rec-number&gt;2140&lt;/rec-number&gt;&lt;foreign-keys&gt;&lt;key app="EN" db-id="xappeaz2q2fes6ezaf7vrvrev5tf0pz0s0aa" timestamp="1588550576"&gt;2140&lt;/key&gt;&lt;/foreign-keys&gt;&lt;ref-type name="Journal Article"&gt;17&lt;/ref-type&gt;&lt;contributors&gt;&lt;authors&gt;&lt;author&gt;Antoniak, S.&lt;/author&gt;&lt;/authors&gt;&lt;/contributors&gt;&lt;auth-address&gt;Program in Thrombosis and Hemostasis Department of Pathology and Laboratory Medicine University of North Carolina at Chapel Hill Chapel Hill NC USA.&lt;/auth-address&gt;&lt;titles&gt;&lt;title&gt;The coagulation system in host defense&lt;/title&gt;&lt;secondary-title&gt;Res Pract Thromb Haemost&lt;/secondary-title&gt;&lt;alt-title&gt;Research and practice in thrombosis and haemostasis&lt;/alt-title&gt;&lt;/titles&gt;&lt;periodical&gt;&lt;full-title&gt;Res Pract Thromb Haemost&lt;/full-title&gt;&lt;abbr-1&gt;Research and practice in thrombosis and haemostasis&lt;/abbr-1&gt;&lt;/periodical&gt;&lt;alt-periodical&gt;&lt;full-title&gt;Res Pract Thromb Haemost&lt;/full-title&gt;&lt;abbr-1&gt;Research and practice in thrombosis and haemostasis&lt;/abbr-1&gt;&lt;/alt-periodical&gt;&lt;pages&gt;549-557&lt;/pages&gt;&lt;volume&gt;2&lt;/volume&gt;&lt;number&gt;3&lt;/number&gt;&lt;edition&gt;2018/07/27&lt;/edition&gt;&lt;keywords&gt;&lt;keyword&gt;coagulation&lt;/keyword&gt;&lt;keyword&gt;hemostasis&lt;/keyword&gt;&lt;keyword&gt;infection&lt;/keyword&gt;&lt;keyword&gt;inflammation&lt;/keyword&gt;&lt;keyword&gt;peritonitis&lt;/keyword&gt;&lt;keyword&gt;pneumonia&lt;/keyword&gt;&lt;/keywords&gt;&lt;dates&gt;&lt;year&gt;2018&lt;/year&gt;&lt;pub-dates&gt;&lt;date&gt;Jul&lt;/date&gt;&lt;/pub-dates&gt;&lt;/dates&gt;&lt;isbn&gt;2475-0379&lt;/isbn&gt;&lt;accession-num&gt;30046760&lt;/accession-num&gt;&lt;urls&gt;&lt;related-urls&gt;&lt;url&gt;https://www.ncbi.nlm.nih.gov/pmc/articles/PMC6046589/pdf/RTH2-2-549.pdf&lt;/url&gt;&lt;/related-urls&gt;&lt;/urls&gt;&lt;custom2&gt;PMC6046589&lt;/custom2&gt;&lt;electronic-resource-num&gt;10.1002/rth2.12109&lt;/electronic-resource-num&gt;&lt;remote-database-provider&gt;NLM&lt;/remote-database-provider&gt;&lt;language&gt;eng&lt;/language&gt;&lt;/record&gt;&lt;/Cite&gt;&lt;/EndNote&gt;</w:instrText>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15</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그렇지만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이러한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염증</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반응과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반응이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과도하게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발생하면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국소적</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일으킬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위협하는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원인이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있다</w:t>
      </w:r>
      <w:r w:rsidRPr="002A619B">
        <w:rPr>
          <w:rFonts w:ascii="Times New Roman" w:hAnsi="Times New Roman" w:cs="Times New Roman"/>
          <w:sz w:val="24"/>
          <w:szCs w:val="24"/>
        </w:rPr>
        <w:t>. Chang</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PEVuZE5vdGU+PENpdGU+PEF1dGhvcj5DaGFuZzwvQXV0aG9yPjxZZWFyPjIwMTk8L1llYXI+PFJl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PEVuZE5vdGU+PENpdGU+PEF1dGhvcj5DaGFuZzwvQXV0aG9yPjxZZWFyPjIwMTk8L1llYXI+PFJl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16</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ARDS</w:t>
      </w:r>
      <w:r w:rsidRPr="002A619B">
        <w:rPr>
          <w:rFonts w:ascii="Times New Roman" w:hAnsi="Times New Roman" w:cs="Times New Roman"/>
          <w:sz w:val="24"/>
          <w:szCs w:val="24"/>
        </w:rPr>
        <w:t>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폐혈관의</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microthrombosis</w:t>
      </w:r>
      <w:proofErr w:type="spellEnd"/>
      <w:r w:rsidRPr="002A619B">
        <w:rPr>
          <w:rFonts w:ascii="Times New Roman" w:hAnsi="Times New Roman" w:cs="Times New Roman"/>
          <w:sz w:val="24"/>
          <w:szCs w:val="24"/>
        </w:rPr>
        <w:t>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관련성이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보고하였고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이러한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소견은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최근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lastRenderedPageBreak/>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관련</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확인되었는데</w:t>
      </w:r>
      <w:r w:rsidRPr="002A619B">
        <w:rPr>
          <w:rFonts w:ascii="Times New Roman" w:hAnsi="Times New Roman" w:cs="Times New Roman"/>
          <w:sz w:val="24"/>
          <w:szCs w:val="24"/>
        </w:rPr>
        <w:t>, Wu</w:t>
      </w:r>
      <w:r w:rsidRPr="002A619B">
        <w:rPr>
          <w:rFonts w:ascii="Times New Roman" w:hAnsi="Times New Roman" w:cs="Times New Roman"/>
          <w:sz w:val="24"/>
          <w:szCs w:val="24"/>
        </w:rPr>
        <w:t>등</w:t>
      </w:r>
      <w:r w:rsidR="00A646D4" w:rsidRPr="002A619B">
        <w:rPr>
          <w:rFonts w:ascii="Times New Roman" w:hAnsi="Times New Roman" w:cs="Times New Roman"/>
          <w:sz w:val="24"/>
          <w:szCs w:val="24"/>
        </w:rPr>
        <w:fldChar w:fldCharType="begin">
          <w:fldData xml:space="preserve">PEVuZE5vdGU+PENpdGU+PEF1dGhvcj5XdTwvQXV0aG9yPjxZZWFyPjIwMjA8L1llYXI+PFJlY051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PEVuZE5vdGU+PENpdGU+PEF1dGhvcj5XdTwvQXV0aG9yPjxZZWFyPjIwMjA8L1llYXI+PFJlY051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17</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은</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후향적</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연구에서</w:t>
      </w:r>
      <w:r w:rsidRPr="002A619B">
        <w:rPr>
          <w:rFonts w:ascii="Times New Roman" w:hAnsi="Times New Roman" w:cs="Times New Roman"/>
          <w:sz w:val="24"/>
          <w:szCs w:val="24"/>
        </w:rPr>
        <w:t xml:space="preserve"> 201</w:t>
      </w:r>
      <w:r w:rsidRPr="002A619B">
        <w:rPr>
          <w:rFonts w:ascii="Times New Roman" w:hAnsi="Times New Roman" w:cs="Times New Roman"/>
          <w:sz w:val="24"/>
          <w:szCs w:val="24"/>
        </w:rPr>
        <w:t>명의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폐렴환자의</w:t>
      </w:r>
      <w:r w:rsidRPr="002A619B">
        <w:rPr>
          <w:rFonts w:ascii="Times New Roman" w:hAnsi="Times New Roman" w:cs="Times New Roman"/>
          <w:sz w:val="24"/>
          <w:szCs w:val="24"/>
        </w:rPr>
        <w:t xml:space="preserve"> 41.8%</w:t>
      </w:r>
      <w:r w:rsidRPr="002A619B">
        <w:rPr>
          <w:rFonts w:ascii="Times New Roman" w:hAnsi="Times New Roman" w:cs="Times New Roman"/>
          <w:sz w:val="24"/>
          <w:szCs w:val="24"/>
        </w:rPr>
        <w:t>에서</w:t>
      </w:r>
      <w:r w:rsidRPr="002A619B">
        <w:rPr>
          <w:rFonts w:ascii="Times New Roman" w:hAnsi="Times New Roman" w:cs="Times New Roman"/>
          <w:sz w:val="24"/>
          <w:szCs w:val="24"/>
        </w:rPr>
        <w:t xml:space="preserve"> ARDS</w:t>
      </w:r>
      <w:r w:rsidRPr="002A619B">
        <w:rPr>
          <w:rFonts w:ascii="Times New Roman" w:hAnsi="Times New Roman" w:cs="Times New Roman"/>
          <w:sz w:val="24"/>
          <w:szCs w:val="24"/>
        </w:rPr>
        <w:t>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보고하였다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jc w:val="left"/>
        <w:rPr>
          <w:rFonts w:ascii="Times New Roman" w:hAnsi="Times New Roman" w:cs="Times New Roman"/>
          <w:sz w:val="24"/>
          <w:szCs w:val="24"/>
        </w:rPr>
      </w:pPr>
      <w:r w:rsidRPr="002A619B">
        <w:rPr>
          <w:rFonts w:ascii="Times New Roman" w:hAnsi="Times New Roman" w:cs="Times New Roman"/>
          <w:sz w:val="24"/>
          <w:szCs w:val="24"/>
        </w:rPr>
        <w:t>이상의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문헌</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고찰을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통하여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폐렴에서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시스템의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활성화에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의한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폐혈관의</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microthrombosis</w:t>
      </w:r>
      <w:proofErr w:type="spellEnd"/>
      <w:r w:rsidRPr="002A619B">
        <w:rPr>
          <w:rFonts w:ascii="Times New Roman" w:hAnsi="Times New Roman" w:cs="Times New Roman"/>
          <w:sz w:val="24"/>
          <w:szCs w:val="24"/>
        </w:rPr>
        <w:t>발생과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이로</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인한</w:t>
      </w:r>
      <w:r w:rsidRPr="002A619B">
        <w:rPr>
          <w:rFonts w:ascii="Times New Roman" w:hAnsi="Times New Roman" w:cs="Times New Roman"/>
          <w:sz w:val="24"/>
          <w:szCs w:val="24"/>
        </w:rPr>
        <w:t xml:space="preserve"> ARDS</w:t>
      </w:r>
      <w:r w:rsidRPr="002A619B">
        <w:rPr>
          <w:rFonts w:ascii="Times New Roman" w:hAnsi="Times New Roman" w:cs="Times New Roman"/>
          <w:sz w:val="24"/>
          <w:szCs w:val="24"/>
        </w:rPr>
        <w:t>발생</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그리고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위험의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증가가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일련의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과정으로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일어나는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있다</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항응고제치료가</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시스템의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과도한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활성화를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억제하면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폐혈관의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발생을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줄여서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사망위험을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줄일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가능성을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기대하게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대목이다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jc w:val="left"/>
        <w:rPr>
          <w:rFonts w:ascii="Times New Roman" w:hAnsi="Times New Roman" w:cs="Times New Roman"/>
          <w:sz w:val="24"/>
          <w:szCs w:val="24"/>
        </w:rPr>
      </w:pPr>
      <w:r w:rsidRPr="002A619B">
        <w:rPr>
          <w:rFonts w:ascii="Times New Roman" w:hAnsi="Times New Roman" w:cs="Times New Roman"/>
          <w:sz w:val="24"/>
          <w:szCs w:val="24"/>
        </w:rPr>
        <w:t>치료</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약제로는</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저분자량</w:t>
      </w:r>
      <w:proofErr w:type="spellEnd"/>
      <w:r w:rsidR="004F42D5">
        <w:rPr>
          <w:rFonts w:ascii="Times New Roman" w:hAnsi="Times New Roman" w:cs="Times New Roman" w:hint="eastAsia"/>
          <w:sz w:val="24"/>
          <w:szCs w:val="24"/>
        </w:rPr>
        <w:t xml:space="preserve"> </w:t>
      </w:r>
      <w:proofErr w:type="spellStart"/>
      <w:r w:rsidRPr="002A619B">
        <w:rPr>
          <w:rFonts w:ascii="Times New Roman" w:hAnsi="Times New Roman" w:cs="Times New Roman"/>
          <w:sz w:val="24"/>
          <w:szCs w:val="24"/>
        </w:rPr>
        <w:t>헤파린</w:t>
      </w:r>
      <w:proofErr w:type="spellEnd"/>
      <w:r w:rsidRPr="002A619B">
        <w:rPr>
          <w:rFonts w:ascii="Times New Roman" w:hAnsi="Times New Roman" w:cs="Times New Roman"/>
          <w:sz w:val="24"/>
          <w:szCs w:val="24"/>
        </w:rPr>
        <w:t>(LMWH)</w:t>
      </w:r>
      <w:r w:rsidRPr="002A619B">
        <w:rPr>
          <w:rFonts w:ascii="Times New Roman" w:hAnsi="Times New Roman" w:cs="Times New Roman"/>
          <w:sz w:val="24"/>
          <w:szCs w:val="24"/>
        </w:rPr>
        <w:t>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추천된다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예방에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효과가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뿐만</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아니라</w:t>
      </w:r>
      <w:r w:rsidR="00A646D4" w:rsidRPr="002A619B">
        <w:rPr>
          <w:rFonts w:ascii="Times New Roman" w:hAnsi="Times New Roman" w:cs="Times New Roman"/>
          <w:sz w:val="24"/>
          <w:szCs w:val="24"/>
        </w:rPr>
        <w:fldChar w:fldCharType="begin"/>
      </w:r>
      <w:r w:rsidRPr="002A619B">
        <w:rPr>
          <w:rFonts w:ascii="Times New Roman" w:hAnsi="Times New Roman" w:cs="Times New Roman"/>
          <w:sz w:val="24"/>
          <w:szCs w:val="24"/>
        </w:rPr>
        <w:instrText xml:space="preserve"> ADDIN EN.CITE &lt;EndNote&gt;&lt;Cite&gt;&lt;Author&gt;Thachil&lt;/Author&gt;&lt;Year&gt;2020&lt;/Year&gt;&lt;RecNum&gt;2067&lt;/RecNum&gt;&lt;DisplayText&gt;&lt;style face="superscript"&gt;14&lt;/style&gt;&lt;/DisplayText&gt;&lt;record&gt;&lt;rec-number&gt;2067&lt;/rec-number&gt;&lt;foreign-keys&gt;&lt;key app="EN" db-id="xappeaz2q2fes6ezaf7vrvrev5tf0pz0s0aa" timestamp="1585260382"&gt;2067&lt;/key&gt;&lt;key app="ENWeb" db-id=""&gt;0&lt;/key&gt;&lt;/foreign-keys&gt;&lt;ref-type name="Journal Article"&gt;17&lt;/ref-type&gt;&lt;contributors&gt;&lt;authors&gt;&lt;author&gt;Thachil, Jecko&lt;/author&gt;&lt;author&gt;Tang, Ning&lt;/author&gt;&lt;author&gt;Gando, Satoshi&lt;/author&gt;&lt;author&gt;Falanga, Anna&lt;/author&gt;&lt;author&gt;Cattaneo, Marco&lt;/author&gt;&lt;author&gt;Levi, Marcel&lt;/author&gt;&lt;author&gt;Clark, Cary&lt;/author&gt;&lt;author&gt;Iba, Toshiaki&lt;/author&gt;&lt;/authors&gt;&lt;/contributors&gt;&lt;titles&gt;&lt;title&gt;ISTH interim guidance on recognition and management of coagulopathy in COVID-19&lt;/title&gt;&lt;secondary-title&gt;Journal of Thrombosis and Haemostasis&lt;/secondary-title&gt;&lt;/titles&gt;&lt;periodical&gt;&lt;full-title&gt;Journal of Thrombosis and Haemostasis&lt;/full-title&gt;&lt;/periodical&gt;&lt;dates&gt;&lt;year&gt;2020&lt;/year&gt;&lt;/dates&gt;&lt;isbn&gt;15387933&lt;/isbn&gt;&lt;urls&gt;&lt;/urls&gt;&lt;electronic-resource-num&gt;10.1111/jth.14810&lt;/electronic-resource-num&gt;&lt;/record&gt;&lt;/Cite&gt;&lt;/EndNote&gt;</w:instrText>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14</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항염증작용도</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알려져</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환자</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감염에서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더욱</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유용한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약제일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보인다</w:t>
      </w:r>
      <w:r w:rsidR="00A646D4" w:rsidRPr="002A619B">
        <w:rPr>
          <w:rFonts w:ascii="Times New Roman" w:hAnsi="Times New Roman" w:cs="Times New Roman"/>
          <w:sz w:val="24"/>
          <w:szCs w:val="24"/>
        </w:rPr>
        <w:fldChar w:fldCharType="begin">
          <w:fldData xml:space="preserve">PEVuZE5vdGU+PENpdGU+PEF1dGhvcj5Qb3RlcnVjaGE8L0F1dGhvcj48WWVhcj4yMDE3PC9ZZWFy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</w:fldData>
        </w:fldChar>
      </w:r>
      <w:r w:rsidRPr="002A619B">
        <w:rPr>
          <w:rFonts w:ascii="Times New Roman" w:hAnsi="Times New Roman" w:cs="Times New Roman"/>
          <w:sz w:val="24"/>
          <w:szCs w:val="24"/>
        </w:rPr>
        <w:instrText xml:space="preserve"> ADDIN EN.CITE </w:instrText>
      </w:r>
      <w:r w:rsidR="00A646D4" w:rsidRPr="002A619B">
        <w:rPr>
          <w:rFonts w:ascii="Times New Roman" w:hAnsi="Times New Roman" w:cs="Times New Roman"/>
          <w:sz w:val="24"/>
          <w:szCs w:val="24"/>
        </w:rPr>
        <w:fldChar w:fldCharType="begin">
          <w:fldData xml:space="preserve">PEVuZE5vdGU+PENpdGU+PEF1dGhvcj5Qb3RlcnVjaGE8L0F1dGhvcj48WWVhcj4yMDE3PC9ZZWFy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</w:fldData>
        </w:fldChar>
      </w:r>
      <w:r w:rsidRPr="002A619B">
        <w:rPr>
          <w:rFonts w:ascii="Times New Roman" w:hAnsi="Times New Roman" w:cs="Times New Roman"/>
          <w:sz w:val="24"/>
          <w:szCs w:val="24"/>
        </w:rPr>
        <w:instrText xml:space="preserve"> ADDIN EN.CITE.DATA </w:instrText>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end"/>
      </w:r>
      <w:r w:rsidR="00A646D4" w:rsidRPr="002A619B">
        <w:rPr>
          <w:rFonts w:ascii="Times New Roman" w:hAnsi="Times New Roman" w:cs="Times New Roman"/>
          <w:sz w:val="24"/>
          <w:szCs w:val="24"/>
        </w:rPr>
      </w:r>
      <w:r w:rsidR="00A646D4" w:rsidRPr="002A619B">
        <w:rPr>
          <w:rFonts w:ascii="Times New Roman" w:hAnsi="Times New Roman" w:cs="Times New Roman"/>
          <w:sz w:val="24"/>
          <w:szCs w:val="24"/>
        </w:rPr>
        <w:fldChar w:fldCharType="separate"/>
      </w:r>
      <w:r w:rsidRPr="002A619B">
        <w:rPr>
          <w:rFonts w:ascii="Times New Roman" w:hAnsi="Times New Roman" w:cs="Times New Roman"/>
          <w:noProof/>
          <w:sz w:val="24"/>
          <w:szCs w:val="24"/>
          <w:vertAlign w:val="superscript"/>
        </w:rPr>
        <w:t>18</w:t>
      </w:r>
      <w:r w:rsidR="00A646D4" w:rsidRPr="002A619B">
        <w:rPr>
          <w:rFonts w:ascii="Times New Roman" w:hAnsi="Times New Roman" w:cs="Times New Roman"/>
          <w:sz w:val="24"/>
          <w:szCs w:val="24"/>
        </w:rPr>
        <w:fldChar w:fldCharType="end"/>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호흡곤란으로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경구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식이가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제한되는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대부분이기에</w:t>
      </w:r>
      <w:r w:rsidRPr="002A619B">
        <w:rPr>
          <w:rFonts w:ascii="Times New Roman" w:hAnsi="Times New Roman" w:cs="Times New Roman"/>
          <w:sz w:val="24"/>
          <w:szCs w:val="24"/>
        </w:rPr>
        <w:t xml:space="preserve"> LMWH</w:t>
      </w:r>
      <w:r w:rsidRPr="002A619B">
        <w:rPr>
          <w:rFonts w:ascii="Times New Roman" w:hAnsi="Times New Roman" w:cs="Times New Roman"/>
          <w:sz w:val="24"/>
          <w:szCs w:val="24"/>
        </w:rPr>
        <w:t>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적절할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것이다</w:t>
      </w:r>
      <w:r w:rsidRPr="002A619B">
        <w:rPr>
          <w:rFonts w:ascii="Times New Roman" w:hAnsi="Times New Roman" w:cs="Times New Roman"/>
          <w:sz w:val="24"/>
          <w:szCs w:val="24"/>
        </w:rPr>
        <w:t>. LMWH</w:t>
      </w:r>
      <w:r w:rsidRPr="002A619B">
        <w:rPr>
          <w:rFonts w:ascii="Times New Roman" w:hAnsi="Times New Roman" w:cs="Times New Roman"/>
          <w:sz w:val="24"/>
          <w:szCs w:val="24"/>
        </w:rPr>
        <w:t>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유효성에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대하여</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중증의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환자</w:t>
      </w:r>
      <w:r w:rsidRPr="002A619B">
        <w:rPr>
          <w:rFonts w:ascii="Times New Roman" w:hAnsi="Times New Roman" w:cs="Times New Roman"/>
          <w:sz w:val="24"/>
          <w:szCs w:val="24"/>
        </w:rPr>
        <w:t xml:space="preserve"> 449</w:t>
      </w:r>
      <w:r w:rsidRPr="002A619B">
        <w:rPr>
          <w:rFonts w:ascii="Times New Roman" w:hAnsi="Times New Roman" w:cs="Times New Roman"/>
          <w:sz w:val="24"/>
          <w:szCs w:val="24"/>
        </w:rPr>
        <w:t>명을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대상으로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이중</w:t>
      </w:r>
      <w:r w:rsidRPr="002A619B">
        <w:rPr>
          <w:rFonts w:ascii="Times New Roman" w:hAnsi="Times New Roman" w:cs="Times New Roman"/>
          <w:sz w:val="24"/>
          <w:szCs w:val="24"/>
        </w:rPr>
        <w:t xml:space="preserve"> 99</w:t>
      </w:r>
      <w:r w:rsidRPr="002A619B">
        <w:rPr>
          <w:rFonts w:ascii="Times New Roman" w:hAnsi="Times New Roman" w:cs="Times New Roman"/>
          <w:sz w:val="24"/>
          <w:szCs w:val="24"/>
        </w:rPr>
        <w:t>명이</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헤파린</w:t>
      </w:r>
      <w:proofErr w:type="spellEnd"/>
      <w:r w:rsidRPr="002A619B">
        <w:rPr>
          <w:rFonts w:ascii="Times New Roman" w:hAnsi="Times New Roman" w:cs="Times New Roman"/>
          <w:sz w:val="24"/>
          <w:szCs w:val="24"/>
        </w:rPr>
        <w:t>(</w:t>
      </w:r>
      <w:r w:rsidRPr="002A619B">
        <w:rPr>
          <w:rFonts w:ascii="Times New Roman" w:hAnsi="Times New Roman" w:cs="Times New Roman"/>
          <w:sz w:val="24"/>
          <w:szCs w:val="24"/>
        </w:rPr>
        <w:t>주로는</w:t>
      </w:r>
      <w:r w:rsidRPr="002A619B">
        <w:rPr>
          <w:rFonts w:ascii="Times New Roman" w:hAnsi="Times New Roman" w:cs="Times New Roman"/>
          <w:sz w:val="24"/>
          <w:szCs w:val="24"/>
        </w:rPr>
        <w:t>LMWH)</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예방</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용량으로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시행한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연구가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최근에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초록으로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제출된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상태여서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그</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결과가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곧</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발표될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보인다</w:t>
      </w:r>
      <w:r w:rsidRPr="002A619B">
        <w:rPr>
          <w:rFonts w:ascii="Times New Roman" w:hAnsi="Times New Roman" w:cs="Times New Roman"/>
          <w:sz w:val="24"/>
          <w:szCs w:val="24"/>
        </w:rPr>
        <w:t xml:space="preserve">. </w:t>
      </w: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2"/>
        <w:spacing w:line="276" w:lineRule="auto"/>
        <w:rPr>
          <w:rFonts w:ascii="Times New Roman" w:hAnsi="Times New Roman" w:cs="Times New Roman"/>
          <w:szCs w:val="24"/>
        </w:rPr>
      </w:pPr>
      <w:r w:rsidRPr="002A619B">
        <w:rPr>
          <w:rFonts w:ascii="Times New Roman" w:hAnsi="Times New Roman" w:cs="Times New Roman"/>
          <w:szCs w:val="24"/>
        </w:rPr>
        <w:t>결론</w:t>
      </w:r>
    </w:p>
    <w:p w:rsidR="002E196D" w:rsidRPr="002A619B" w:rsidRDefault="002E196D" w:rsidP="002E196D">
      <w:pPr>
        <w:pStyle w:val="aa"/>
        <w:spacing w:line="276" w:lineRule="auto"/>
        <w:rPr>
          <w:rFonts w:ascii="Times New Roman" w:hAnsi="Times New Roman" w:cs="Times New Roman"/>
          <w:sz w:val="24"/>
          <w:szCs w:val="24"/>
        </w:rPr>
      </w:pPr>
      <w:r w:rsidRPr="002A619B">
        <w:rPr>
          <w:rFonts w:ascii="Times New Roman" w:hAnsi="Times New Roman" w:cs="Times New Roman"/>
          <w:sz w:val="24"/>
          <w:szCs w:val="24"/>
        </w:rPr>
        <w:t>정리하면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국내의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코로나</w:t>
      </w:r>
      <w:r w:rsidRPr="002A619B">
        <w:rPr>
          <w:rFonts w:ascii="Times New Roman" w:hAnsi="Times New Roman" w:cs="Times New Roman"/>
          <w:sz w:val="24"/>
          <w:szCs w:val="24"/>
        </w:rPr>
        <w:t>19</w:t>
      </w:r>
      <w:r w:rsidR="004F42D5">
        <w:rPr>
          <w:rFonts w:ascii="Times New Roman" w:hAnsi="Times New Roman" w:cs="Times New Roman"/>
          <w:sz w:val="24"/>
          <w:szCs w:val="24"/>
        </w:rPr>
        <w:t xml:space="preserve"> </w:t>
      </w:r>
      <w:r w:rsidRPr="002A619B">
        <w:rPr>
          <w:rFonts w:ascii="Times New Roman" w:hAnsi="Times New Roman" w:cs="Times New Roman"/>
          <w:sz w:val="24"/>
          <w:szCs w:val="24"/>
        </w:rPr>
        <w:t>감염</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환자중에서도</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시스템</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면역계의</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과도한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반응에서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촉발되는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폐혈관혈전</w:t>
      </w:r>
      <w:r w:rsidRPr="002A619B">
        <w:rPr>
          <w:rFonts w:ascii="Times New Roman" w:hAnsi="Times New Roman" w:cs="Times New Roman"/>
          <w:sz w:val="24"/>
          <w:szCs w:val="24"/>
        </w:rPr>
        <w:t>, ARDS</w:t>
      </w:r>
      <w:r w:rsidRPr="002A619B">
        <w:rPr>
          <w:rFonts w:ascii="Times New Roman" w:hAnsi="Times New Roman" w:cs="Times New Roman"/>
          <w:sz w:val="24"/>
          <w:szCs w:val="24"/>
        </w:rPr>
        <w:t>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발생</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및</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사망에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이를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것으로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보인다</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대상을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찾기</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위하여</w:t>
      </w:r>
      <w:r w:rsidRPr="002A619B">
        <w:rPr>
          <w:rFonts w:ascii="Times New Roman" w:hAnsi="Times New Roman" w:cs="Times New Roman"/>
          <w:sz w:val="24"/>
          <w:szCs w:val="24"/>
        </w:rPr>
        <w:t xml:space="preserve"> Padua score(</w:t>
      </w:r>
      <w:r w:rsidRPr="002A619B">
        <w:rPr>
          <w:rFonts w:ascii="Times New Roman" w:eastAsia="바탕" w:hAnsi="Times New Roman" w:cs="Times New Roman"/>
          <w:sz w:val="24"/>
          <w:szCs w:val="24"/>
        </w:rPr>
        <w:t>≥</w:t>
      </w:r>
      <w:r w:rsidRPr="002A619B">
        <w:rPr>
          <w:rFonts w:ascii="Times New Roman" w:hAnsi="Times New Roman" w:cs="Times New Roman"/>
          <w:sz w:val="24"/>
          <w:szCs w:val="24"/>
        </w:rPr>
        <w:t>4</w:t>
      </w:r>
      <w:r w:rsidRPr="002A619B">
        <w:rPr>
          <w:rFonts w:ascii="Times New Roman" w:hAnsi="Times New Roman" w:cs="Times New Roman"/>
          <w:sz w:val="24"/>
          <w:szCs w:val="24"/>
        </w:rPr>
        <w:t>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시시각각으로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변하는</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임상</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양상</w:t>
      </w:r>
      <w:r w:rsidRPr="002A619B">
        <w:rPr>
          <w:rFonts w:ascii="Times New Roman" w:hAnsi="Times New Roman" w:cs="Times New Roman"/>
          <w:sz w:val="24"/>
          <w:szCs w:val="24"/>
        </w:rPr>
        <w:t>(</w:t>
      </w:r>
      <w:r w:rsidRPr="002A619B">
        <w:rPr>
          <w:rFonts w:ascii="Times New Roman" w:hAnsi="Times New Roman" w:cs="Times New Roman"/>
          <w:sz w:val="24"/>
          <w:szCs w:val="24"/>
        </w:rPr>
        <w:t>호흡</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혈압</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응고</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관련</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검사수치등을</w:t>
      </w:r>
      <w:proofErr w:type="spellEnd"/>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바탕으로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발생의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위험이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조기에</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발견되고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적절한</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선제적</w:t>
      </w:r>
      <w:r w:rsidRPr="002A619B">
        <w:rPr>
          <w:rFonts w:ascii="Times New Roman" w:hAnsi="Times New Roman" w:cs="Times New Roman"/>
          <w:sz w:val="24"/>
          <w:szCs w:val="24"/>
        </w:rPr>
        <w:t xml:space="preserve"> </w:t>
      </w:r>
      <w:proofErr w:type="spellStart"/>
      <w:r w:rsidRPr="002A619B">
        <w:rPr>
          <w:rFonts w:ascii="Times New Roman" w:hAnsi="Times New Roman" w:cs="Times New Roman"/>
          <w:sz w:val="24"/>
          <w:szCs w:val="24"/>
        </w:rPr>
        <w:t>항응고요법</w:t>
      </w:r>
      <w:proofErr w:type="spellEnd"/>
      <w:r w:rsidRPr="002A619B">
        <w:rPr>
          <w:rFonts w:ascii="Times New Roman" w:hAnsi="Times New Roman" w:cs="Times New Roman"/>
          <w:sz w:val="24"/>
          <w:szCs w:val="24"/>
        </w:rPr>
        <w:t>(LMWH)</w:t>
      </w:r>
      <w:r w:rsidRPr="002A619B">
        <w:rPr>
          <w:rFonts w:ascii="Times New Roman" w:hAnsi="Times New Roman" w:cs="Times New Roman"/>
          <w:sz w:val="24"/>
          <w:szCs w:val="24"/>
        </w:rPr>
        <w:t>이</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혈전</w:t>
      </w:r>
      <w:r w:rsidR="004F42D5">
        <w:rPr>
          <w:rFonts w:ascii="Times New Roman" w:hAnsi="Times New Roman" w:cs="Times New Roman" w:hint="eastAsia"/>
          <w:sz w:val="24"/>
          <w:szCs w:val="24"/>
        </w:rPr>
        <w:t xml:space="preserve"> </w:t>
      </w:r>
      <w:r w:rsidRPr="002A619B">
        <w:rPr>
          <w:rFonts w:ascii="Times New Roman" w:hAnsi="Times New Roman" w:cs="Times New Roman"/>
          <w:sz w:val="24"/>
          <w:szCs w:val="24"/>
        </w:rPr>
        <w:t>발생을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예방하고</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빠른</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회복을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도와</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환자의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생존율을</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높일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수</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있기를</w:t>
      </w:r>
      <w:r w:rsidRPr="002A619B">
        <w:rPr>
          <w:rFonts w:ascii="Times New Roman" w:hAnsi="Times New Roman" w:cs="Times New Roman"/>
          <w:sz w:val="24"/>
          <w:szCs w:val="24"/>
        </w:rPr>
        <w:t xml:space="preserve"> </w:t>
      </w:r>
      <w:r w:rsidRPr="002A619B">
        <w:rPr>
          <w:rFonts w:ascii="Times New Roman" w:hAnsi="Times New Roman" w:cs="Times New Roman"/>
          <w:sz w:val="24"/>
          <w:szCs w:val="24"/>
        </w:rPr>
        <w:t>기대한다</w:t>
      </w:r>
      <w:r w:rsidRPr="002A619B">
        <w:rPr>
          <w:rFonts w:ascii="Times New Roman" w:hAnsi="Times New Roman" w:cs="Times New Roman"/>
          <w:sz w:val="24"/>
          <w:szCs w:val="24"/>
        </w:rPr>
        <w:t>.</w:t>
      </w:r>
    </w:p>
    <w:p w:rsidR="002E196D" w:rsidRPr="002A619B" w:rsidRDefault="002E196D" w:rsidP="002E196D">
      <w:pPr>
        <w:pStyle w:val="aa"/>
        <w:spacing w:line="276" w:lineRule="auto"/>
        <w:rPr>
          <w:rFonts w:ascii="Times New Roman" w:hAnsi="Times New Roman" w:cs="Times New Roman"/>
          <w:sz w:val="24"/>
          <w:szCs w:val="24"/>
        </w:rPr>
      </w:pPr>
    </w:p>
    <w:p w:rsidR="002E196D" w:rsidRPr="002A619B" w:rsidRDefault="002E196D" w:rsidP="002E196D">
      <w:pPr>
        <w:pStyle w:val="2"/>
        <w:spacing w:line="276" w:lineRule="auto"/>
        <w:rPr>
          <w:rFonts w:ascii="Times New Roman" w:hAnsi="Times New Roman" w:cs="Times New Roman"/>
          <w:szCs w:val="24"/>
        </w:rPr>
      </w:pPr>
      <w:r w:rsidRPr="002A619B">
        <w:rPr>
          <w:rFonts w:ascii="Times New Roman" w:hAnsi="Times New Roman" w:cs="Times New Roman"/>
          <w:szCs w:val="24"/>
        </w:rPr>
        <w:t xml:space="preserve">Reference </w:t>
      </w:r>
    </w:p>
    <w:p w:rsidR="002E196D" w:rsidRPr="002A619B" w:rsidRDefault="00A646D4" w:rsidP="002E196D">
      <w:pPr>
        <w:pStyle w:val="EndNoteBibliography"/>
        <w:spacing w:after="0" w:line="360" w:lineRule="auto"/>
        <w:ind w:left="354" w:hangingChars="177" w:hanging="354"/>
        <w:rPr>
          <w:rFonts w:ascii="Times New Roman" w:hAnsi="Times New Roman" w:cs="Times New Roman"/>
        </w:rPr>
      </w:pPr>
      <w:r w:rsidRPr="00A646D4">
        <w:rPr>
          <w:rFonts w:ascii="Times New Roman" w:hAnsi="Times New Roman" w:cs="Times New Roman"/>
          <w:szCs w:val="24"/>
        </w:rPr>
        <w:fldChar w:fldCharType="begin"/>
      </w:r>
      <w:r w:rsidR="002E196D" w:rsidRPr="002A619B">
        <w:rPr>
          <w:rFonts w:ascii="Times New Roman" w:hAnsi="Times New Roman" w:cs="Times New Roman"/>
          <w:szCs w:val="24"/>
        </w:rPr>
        <w:instrText xml:space="preserve"> ADDIN EN.REFLIST </w:instrText>
      </w:r>
      <w:r w:rsidRPr="00A646D4">
        <w:rPr>
          <w:rFonts w:ascii="Times New Roman" w:hAnsi="Times New Roman" w:cs="Times New Roman"/>
          <w:szCs w:val="24"/>
        </w:rPr>
        <w:fldChar w:fldCharType="separate"/>
      </w:r>
      <w:r w:rsidR="002E196D" w:rsidRPr="002A619B">
        <w:rPr>
          <w:rFonts w:ascii="Times New Roman" w:hAnsi="Times New Roman" w:cs="Times New Roman"/>
        </w:rPr>
        <w:t>1.</w:t>
      </w:r>
      <w:r w:rsidR="002E196D" w:rsidRPr="002A619B">
        <w:rPr>
          <w:rFonts w:ascii="Times New Roman" w:hAnsi="Times New Roman" w:cs="Times New Roman"/>
        </w:rPr>
        <w:tab/>
        <w:t>Llitjos JF, Leclerc M, Chochois C, Monsallier JM, Ramakers M, Auvray M, et al. High incidence of venous thromboembolic events in anticoagulated severe covid-19 patients. J Thromb Haemost 2020.</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2.</w:t>
      </w:r>
      <w:r w:rsidRPr="002A619B">
        <w:rPr>
          <w:rFonts w:ascii="Times New Roman" w:hAnsi="Times New Roman" w:cs="Times New Roman"/>
        </w:rPr>
        <w:tab/>
        <w:t>Leonard-Lorant I, Delabranche X, Severac F, Helms J, Pauzet C, Collange O, et al. Acute pulmonary embolism in covid-19 patients on ct angiography and relationship to d-dimer levels. Radiology 2020:201561.</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3.</w:t>
      </w:r>
      <w:r w:rsidRPr="002A619B">
        <w:rPr>
          <w:rFonts w:ascii="Times New Roman" w:hAnsi="Times New Roman" w:cs="Times New Roman"/>
        </w:rPr>
        <w:tab/>
        <w:t xml:space="preserve">Berliner D, Schneider N, Welte T, Bauersachs J. The differential diagnosis of dyspnea. Dtsch Arztebl Int </w:t>
      </w:r>
      <w:r w:rsidRPr="002A619B">
        <w:rPr>
          <w:rFonts w:ascii="Times New Roman" w:hAnsi="Times New Roman" w:cs="Times New Roman"/>
        </w:rPr>
        <w:lastRenderedPageBreak/>
        <w:t>2016;113:834-45.</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4.</w:t>
      </w:r>
      <w:r w:rsidRPr="002A619B">
        <w:rPr>
          <w:rFonts w:ascii="Times New Roman" w:hAnsi="Times New Roman" w:cs="Times New Roman"/>
        </w:rPr>
        <w:tab/>
        <w:t>Corrigan D, Prucnal C, Kabrhel C. Pulmonary embolism: The diagnosis, risk-stratification, treatment and disposition of emergency department patients. Clin Exp Emerg Med 2016;3:117-25.</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5.</w:t>
      </w:r>
      <w:r w:rsidRPr="002A619B">
        <w:rPr>
          <w:rFonts w:ascii="Times New Roman" w:hAnsi="Times New Roman" w:cs="Times New Roman"/>
        </w:rPr>
        <w:tab/>
        <w:t>Clayton TC, Gaskin M, Meade TW. Recent respiratory infection and risk of venous thromboembolism: Case-control study through a general practice database. Int J Epidemiol 2011;40:819-27.</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6.</w:t>
      </w:r>
      <w:r w:rsidRPr="002A619B">
        <w:rPr>
          <w:rFonts w:ascii="Times New Roman" w:hAnsi="Times New Roman" w:cs="Times New Roman"/>
        </w:rPr>
        <w:tab/>
        <w:t>Cui S, Chen S, Li X, Liu S, Wang F. Prevalence of venous thromboembolism in patients with severe novel coronavirus pneumonia. J Thromb Haemost 2020.</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7.</w:t>
      </w:r>
      <w:r w:rsidRPr="002A619B">
        <w:rPr>
          <w:rFonts w:ascii="Times New Roman" w:hAnsi="Times New Roman" w:cs="Times New Roman"/>
        </w:rPr>
        <w:tab/>
        <w:t>Jang MJ, Bang SM, Oh D. Incidence of venous thromboembolism in korea: From the health insurance review and assessment service database. J Thromb Haemost 2011;9:85-91.</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8.</w:t>
      </w:r>
      <w:r w:rsidRPr="002A619B">
        <w:rPr>
          <w:rFonts w:ascii="Times New Roman" w:hAnsi="Times New Roman" w:cs="Times New Roman"/>
        </w:rPr>
        <w:tab/>
        <w:t>Hong J, Lee JH, Yhim HY, Choi WI, Bang SM, Lee H, et al. Incidence of venous thromboembolism in korea from 2009 to 2013. PLoS One 2018;13:e0191897.</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9.</w:t>
      </w:r>
      <w:r w:rsidRPr="002A619B">
        <w:rPr>
          <w:rFonts w:ascii="Times New Roman" w:hAnsi="Times New Roman" w:cs="Times New Roman"/>
        </w:rPr>
        <w:tab/>
        <w:t>Hwang HG, Choi WI, Lee B, Lee CW. Incidence and risk factors of recurrent venous thromboembolism after pulmonary embolism. Tuberc Respir Dis (Seoul) 2019.</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10.</w:t>
      </w:r>
      <w:r w:rsidRPr="002A619B">
        <w:rPr>
          <w:rFonts w:ascii="Times New Roman" w:hAnsi="Times New Roman" w:cs="Times New Roman"/>
        </w:rPr>
        <w:tab/>
        <w:t>Mahlab-Guri K, Otman MS, Replianski N, Rosenberg-Bezalel S, Rabinovich I, Sthoeger Z. Venous thromboembolism prophylaxis in patients hospitalized in medical wards: A real life experience. Medicine (Baltimore) 2020;99:e19127.</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11.</w:t>
      </w:r>
      <w:r w:rsidRPr="002A619B">
        <w:rPr>
          <w:rFonts w:ascii="Times New Roman" w:hAnsi="Times New Roman" w:cs="Times New Roman"/>
        </w:rPr>
        <w:tab/>
        <w:t>Alikhan R, Cohen AT, Combe S, Samama MM, Desjardins L, Eldor A, et al. Risk factors for venous thromboembolism in hospitalized patients with acute medical illness: Analysis of the medenox study. Arch Intern Med 2004;164:963-8.</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12.</w:t>
      </w:r>
      <w:r w:rsidRPr="002A619B">
        <w:rPr>
          <w:rFonts w:ascii="Times New Roman" w:hAnsi="Times New Roman" w:cs="Times New Roman"/>
        </w:rPr>
        <w:tab/>
        <w:t>Tang N, Li D, Wang X, Sun Z. Abnormal coagulation parameters are associated with poor prognosis in patients with novel coronavirus pneumonia. J Thromb Haemost 2020;18:844-7.</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13.</w:t>
      </w:r>
      <w:r w:rsidRPr="002A619B">
        <w:rPr>
          <w:rFonts w:ascii="Times New Roman" w:hAnsi="Times New Roman" w:cs="Times New Roman"/>
        </w:rPr>
        <w:tab/>
        <w:t>Zhou F, Yu T, Du R, Fan G, Liu Y, Liu Z, et al. Clinical course and risk factors for mortality of adult inpatients with covid-19 in wuhan, china: A retrospective cohort study. Lancet 2020;395:1054-62.</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14.</w:t>
      </w:r>
      <w:r w:rsidRPr="002A619B">
        <w:rPr>
          <w:rFonts w:ascii="Times New Roman" w:hAnsi="Times New Roman" w:cs="Times New Roman"/>
        </w:rPr>
        <w:tab/>
        <w:t>Thachil J, Tang N, Gando S, Falanga A, Cattaneo M, Levi M, et al. Isth interim guidance on recognition and management of coagulopathy in covid-19. Journal of Thrombosis and Haemostasis 2020.</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15.</w:t>
      </w:r>
      <w:r w:rsidRPr="002A619B">
        <w:rPr>
          <w:rFonts w:ascii="Times New Roman" w:hAnsi="Times New Roman" w:cs="Times New Roman"/>
        </w:rPr>
        <w:tab/>
        <w:t>Antoniak S. The coagulation system in host defense. Res Pract Thromb Haemost 2018;2:549-57.</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16.</w:t>
      </w:r>
      <w:r w:rsidRPr="002A619B">
        <w:rPr>
          <w:rFonts w:ascii="Times New Roman" w:hAnsi="Times New Roman" w:cs="Times New Roman"/>
        </w:rPr>
        <w:tab/>
        <w:t>Chang JC. Acute respiratory distress syndrome as an organ phenotype of vascular microthrombotic disease: Based on hemostatic theory and endothelial molecular pathogenesis. Clin Appl Thromb Hemost 2019;25:1076029619887437.</w:t>
      </w:r>
    </w:p>
    <w:p w:rsidR="002E196D" w:rsidRPr="002A619B" w:rsidRDefault="002E196D" w:rsidP="002E196D">
      <w:pPr>
        <w:pStyle w:val="EndNoteBibliography"/>
        <w:spacing w:after="0" w:line="360" w:lineRule="auto"/>
        <w:ind w:left="354" w:hangingChars="177" w:hanging="354"/>
        <w:rPr>
          <w:rFonts w:ascii="Times New Roman" w:hAnsi="Times New Roman" w:cs="Times New Roman"/>
        </w:rPr>
      </w:pPr>
      <w:r w:rsidRPr="002A619B">
        <w:rPr>
          <w:rFonts w:ascii="Times New Roman" w:hAnsi="Times New Roman" w:cs="Times New Roman"/>
        </w:rPr>
        <w:t>17.</w:t>
      </w:r>
      <w:r w:rsidRPr="002A619B">
        <w:rPr>
          <w:rFonts w:ascii="Times New Roman" w:hAnsi="Times New Roman" w:cs="Times New Roman"/>
        </w:rPr>
        <w:tab/>
        <w:t>Wu C, Chen X, Cai Y, Xia J, Zhou X, Xu S, et al. Risk factors associated with acute respiratory distress syndrome and death in patients with coronavirus disease 2019 pneumonia in wuhan, china. JAMA Intern Med 2020.</w:t>
      </w:r>
    </w:p>
    <w:p w:rsidR="002E196D" w:rsidRPr="002A619B" w:rsidRDefault="002E196D" w:rsidP="002E196D">
      <w:pPr>
        <w:pStyle w:val="EndNoteBibliography"/>
        <w:spacing w:line="360" w:lineRule="auto"/>
        <w:ind w:left="354" w:hangingChars="177" w:hanging="354"/>
        <w:rPr>
          <w:rFonts w:ascii="Times New Roman" w:hAnsi="Times New Roman" w:cs="Times New Roman"/>
        </w:rPr>
      </w:pPr>
      <w:r w:rsidRPr="002A619B">
        <w:rPr>
          <w:rFonts w:ascii="Times New Roman" w:hAnsi="Times New Roman" w:cs="Times New Roman"/>
        </w:rPr>
        <w:t>18.</w:t>
      </w:r>
      <w:r w:rsidRPr="002A619B">
        <w:rPr>
          <w:rFonts w:ascii="Times New Roman" w:hAnsi="Times New Roman" w:cs="Times New Roman"/>
        </w:rPr>
        <w:tab/>
        <w:t>Poterucha TJ, Libby P, Goldhaber SZ. More than an anticoagulant: Do heparins have direct anti-inflammatory effects? Thromb Haemost 2017;117:437-44.</w:t>
      </w:r>
    </w:p>
    <w:p w:rsidR="00DF06B1" w:rsidRPr="003A5604" w:rsidRDefault="00A646D4" w:rsidP="002E196D">
      <w:pPr>
        <w:spacing w:line="360" w:lineRule="auto"/>
        <w:jc w:val="right"/>
        <w:rPr>
          <w:rFonts w:ascii="Calibri" w:eastAsiaTheme="majorHAnsi" w:hAnsi="Calibri" w:cs="Calibri"/>
          <w:sz w:val="24"/>
          <w:szCs w:val="24"/>
        </w:rPr>
      </w:pPr>
      <w:r w:rsidRPr="002A619B">
        <w:rPr>
          <w:rFonts w:ascii="Times New Roman" w:hAnsi="Times New Roman" w:cs="Times New Roman"/>
          <w:sz w:val="24"/>
          <w:szCs w:val="24"/>
        </w:rPr>
        <w:fldChar w:fldCharType="end"/>
      </w:r>
      <w:r w:rsidR="00C51970">
        <w:rPr>
          <w:rFonts w:ascii="맑은 고딕" w:eastAsia="맑은 고딕" w:hAnsi="맑은 고딕" w:cs="Times New Roman" w:hint="eastAsia"/>
          <w:sz w:val="24"/>
          <w:szCs w:val="24"/>
        </w:rPr>
        <w:t>•</w:t>
      </w:r>
      <w:r w:rsidR="003A5604" w:rsidRPr="003A5604">
        <w:rPr>
          <w:rFonts w:ascii="Calibri" w:eastAsiaTheme="majorHAnsi" w:hAnsi="Calibri" w:cs="Calibri" w:hint="eastAsia"/>
          <w:sz w:val="24"/>
          <w:szCs w:val="24"/>
        </w:rPr>
        <w:t>정리</w:t>
      </w:r>
      <w:r w:rsidR="003A5604" w:rsidRPr="003A5604">
        <w:rPr>
          <w:rFonts w:ascii="Calibri" w:eastAsiaTheme="majorHAnsi" w:hAnsi="Calibri" w:cs="Calibri" w:hint="eastAsia"/>
          <w:sz w:val="24"/>
          <w:szCs w:val="24"/>
        </w:rPr>
        <w:t xml:space="preserve"> </w:t>
      </w:r>
      <w:r w:rsidR="003A5604" w:rsidRPr="003A5604">
        <w:rPr>
          <w:rFonts w:ascii="Calibri" w:eastAsiaTheme="majorHAnsi" w:hAnsi="Calibri" w:cs="Calibri" w:hint="eastAsia"/>
          <w:sz w:val="24"/>
          <w:szCs w:val="24"/>
        </w:rPr>
        <w:t>작성</w:t>
      </w:r>
      <w:r w:rsidR="003A5604" w:rsidRPr="003A5604">
        <w:rPr>
          <w:rFonts w:ascii="Calibri" w:eastAsiaTheme="majorHAnsi" w:hAnsi="Calibri" w:cs="Calibri" w:hint="eastAsia"/>
          <w:sz w:val="24"/>
          <w:szCs w:val="24"/>
        </w:rPr>
        <w:t>:</w:t>
      </w:r>
      <w:r w:rsidR="003A5604" w:rsidRPr="003A5604">
        <w:rPr>
          <w:rFonts w:ascii="Calibri" w:eastAsiaTheme="majorHAnsi" w:hAnsi="Calibri" w:cs="Calibri"/>
          <w:sz w:val="24"/>
          <w:szCs w:val="24"/>
        </w:rPr>
        <w:t xml:space="preserve"> </w:t>
      </w:r>
      <w:r w:rsidR="002E196D">
        <w:rPr>
          <w:rFonts w:ascii="Calibri" w:eastAsiaTheme="majorHAnsi" w:hAnsi="Calibri" w:cs="Calibri" w:hint="eastAsia"/>
          <w:sz w:val="24"/>
          <w:szCs w:val="24"/>
        </w:rPr>
        <w:t>순천향대학교</w:t>
      </w:r>
      <w:r w:rsidR="002E196D">
        <w:rPr>
          <w:rFonts w:ascii="Calibri" w:eastAsiaTheme="majorHAnsi" w:hAnsi="Calibri" w:cs="Calibri" w:hint="eastAsia"/>
          <w:sz w:val="24"/>
          <w:szCs w:val="24"/>
        </w:rPr>
        <w:t xml:space="preserve"> </w:t>
      </w:r>
      <w:r w:rsidR="002E196D">
        <w:rPr>
          <w:rFonts w:ascii="Calibri" w:eastAsiaTheme="majorHAnsi" w:hAnsi="Calibri" w:cs="Calibri" w:hint="eastAsia"/>
          <w:sz w:val="24"/>
          <w:szCs w:val="24"/>
        </w:rPr>
        <w:t>구미병원</w:t>
      </w:r>
      <w:r w:rsidR="002E196D">
        <w:rPr>
          <w:rFonts w:ascii="Calibri" w:eastAsiaTheme="majorHAnsi" w:hAnsi="Calibri" w:cs="Calibri" w:hint="eastAsia"/>
          <w:sz w:val="24"/>
          <w:szCs w:val="24"/>
        </w:rPr>
        <w:t xml:space="preserve"> </w:t>
      </w:r>
      <w:r w:rsidR="002E196D">
        <w:rPr>
          <w:rFonts w:ascii="Calibri" w:eastAsiaTheme="majorHAnsi" w:hAnsi="Calibri" w:cs="Calibri" w:hint="eastAsia"/>
          <w:sz w:val="24"/>
          <w:szCs w:val="24"/>
        </w:rPr>
        <w:t>황헌규</w:t>
      </w:r>
      <w:r w:rsidR="002E196D">
        <w:rPr>
          <w:rFonts w:ascii="Calibri" w:eastAsiaTheme="majorHAnsi" w:hAnsi="Calibri" w:cs="Calibri" w:hint="eastAsia"/>
          <w:sz w:val="24"/>
          <w:szCs w:val="24"/>
        </w:rPr>
        <w:t xml:space="preserve"> </w:t>
      </w:r>
      <w:r w:rsidR="002E196D">
        <w:rPr>
          <w:rFonts w:ascii="Calibri" w:eastAsiaTheme="majorHAnsi" w:hAnsi="Calibri" w:cs="Calibri" w:hint="eastAsia"/>
          <w:sz w:val="24"/>
          <w:szCs w:val="24"/>
        </w:rPr>
        <w:t>교수</w:t>
      </w:r>
    </w:p>
    <w:sectPr w:rsidR="00DF06B1" w:rsidRPr="003A5604" w:rsidSect="00A646D4">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06" w:rsidRDefault="00892D06" w:rsidP="005F108B">
      <w:pPr>
        <w:spacing w:after="0" w:line="240" w:lineRule="auto"/>
      </w:pPr>
      <w:r>
        <w:separator/>
      </w:r>
    </w:p>
  </w:endnote>
  <w:endnote w:type="continuationSeparator" w:id="0">
    <w:p w:rsidR="00892D06" w:rsidRDefault="00892D06" w:rsidP="005F1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06" w:rsidRDefault="00892D06" w:rsidP="005F108B">
      <w:pPr>
        <w:spacing w:after="0" w:line="240" w:lineRule="auto"/>
      </w:pPr>
      <w:r>
        <w:separator/>
      </w:r>
    </w:p>
  </w:footnote>
  <w:footnote w:type="continuationSeparator" w:id="0">
    <w:p w:rsidR="00892D06" w:rsidRDefault="00892D06" w:rsidP="005F1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94A8E"/>
    <w:multiLevelType w:val="hybridMultilevel"/>
    <w:tmpl w:val="1B4C7340"/>
    <w:lvl w:ilvl="0" w:tplc="1D4E88F0">
      <w:start w:val="1"/>
      <w:numFmt w:val="decimal"/>
      <w:lvlText w:val="%1."/>
      <w:lvlJc w:val="left"/>
      <w:pPr>
        <w:ind w:left="284" w:hanging="284"/>
      </w:pPr>
      <w:rPr>
        <w:rFonts w:hint="default"/>
        <w:b/>
        <w:sz w:val="24"/>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nsid w:val="66DB3607"/>
    <w:multiLevelType w:val="hybridMultilevel"/>
    <w:tmpl w:val="291CA1AA"/>
    <w:lvl w:ilvl="0" w:tplc="BE94A9E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7C9A6779"/>
    <w:multiLevelType w:val="hybridMultilevel"/>
    <w:tmpl w:val="CEAAF5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631E"/>
    <w:rsid w:val="00005C77"/>
    <w:rsid w:val="0003640E"/>
    <w:rsid w:val="0006129D"/>
    <w:rsid w:val="00107580"/>
    <w:rsid w:val="001117D3"/>
    <w:rsid w:val="00157781"/>
    <w:rsid w:val="00171E71"/>
    <w:rsid w:val="001B34A3"/>
    <w:rsid w:val="001F5B6D"/>
    <w:rsid w:val="002E196D"/>
    <w:rsid w:val="002E65B6"/>
    <w:rsid w:val="0031221A"/>
    <w:rsid w:val="003125EC"/>
    <w:rsid w:val="00332717"/>
    <w:rsid w:val="003A5604"/>
    <w:rsid w:val="003D0F13"/>
    <w:rsid w:val="004945BF"/>
    <w:rsid w:val="004D44FC"/>
    <w:rsid w:val="004F42D5"/>
    <w:rsid w:val="004F4494"/>
    <w:rsid w:val="005F108B"/>
    <w:rsid w:val="00694EFF"/>
    <w:rsid w:val="006B16E9"/>
    <w:rsid w:val="00725EB2"/>
    <w:rsid w:val="0079631E"/>
    <w:rsid w:val="007F2789"/>
    <w:rsid w:val="00892D06"/>
    <w:rsid w:val="00957668"/>
    <w:rsid w:val="009C2A97"/>
    <w:rsid w:val="00A12F99"/>
    <w:rsid w:val="00A646D4"/>
    <w:rsid w:val="00A64D62"/>
    <w:rsid w:val="00AF0991"/>
    <w:rsid w:val="00C51970"/>
    <w:rsid w:val="00C62E60"/>
    <w:rsid w:val="00C84389"/>
    <w:rsid w:val="00C86FB9"/>
    <w:rsid w:val="00CA3839"/>
    <w:rsid w:val="00CC2672"/>
    <w:rsid w:val="00D77D90"/>
    <w:rsid w:val="00DE528D"/>
    <w:rsid w:val="00DF06B1"/>
    <w:rsid w:val="00E756A2"/>
    <w:rsid w:val="00EC08A4"/>
    <w:rsid w:val="00F462E3"/>
    <w:rsid w:val="00F852A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6D4"/>
    <w:pPr>
      <w:widowControl w:val="0"/>
      <w:wordWrap w:val="0"/>
      <w:autoSpaceDE w:val="0"/>
      <w:autoSpaceDN w:val="0"/>
    </w:pPr>
  </w:style>
  <w:style w:type="paragraph" w:styleId="2">
    <w:name w:val="heading 2"/>
    <w:basedOn w:val="a"/>
    <w:next w:val="a"/>
    <w:link w:val="2Char"/>
    <w:uiPriority w:val="9"/>
    <w:unhideWhenUsed/>
    <w:qFormat/>
    <w:rsid w:val="002E196D"/>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31E"/>
    <w:pPr>
      <w:ind w:leftChars="400" w:left="800"/>
    </w:pPr>
  </w:style>
  <w:style w:type="character" w:styleId="a4">
    <w:name w:val="Hyperlink"/>
    <w:basedOn w:val="a0"/>
    <w:uiPriority w:val="99"/>
    <w:unhideWhenUsed/>
    <w:rsid w:val="004D44FC"/>
    <w:rPr>
      <w:color w:val="0000FF"/>
      <w:u w:val="single"/>
    </w:rPr>
  </w:style>
  <w:style w:type="character" w:styleId="a5">
    <w:name w:val="FollowedHyperlink"/>
    <w:basedOn w:val="a0"/>
    <w:uiPriority w:val="99"/>
    <w:semiHidden/>
    <w:unhideWhenUsed/>
    <w:rsid w:val="004D44FC"/>
    <w:rPr>
      <w:color w:val="954F72" w:themeColor="followedHyperlink"/>
      <w:u w:val="single"/>
    </w:rPr>
  </w:style>
  <w:style w:type="paragraph" w:styleId="a6">
    <w:name w:val="Normal (Web)"/>
    <w:basedOn w:val="a"/>
    <w:uiPriority w:val="99"/>
    <w:unhideWhenUsed/>
    <w:rsid w:val="00C8438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textexposedshow">
    <w:name w:val="text_exposed_show"/>
    <w:basedOn w:val="a0"/>
    <w:rsid w:val="00C84389"/>
  </w:style>
  <w:style w:type="paragraph" w:customStyle="1" w:styleId="EndNoteBibliography">
    <w:name w:val="EndNote Bibliography"/>
    <w:basedOn w:val="a"/>
    <w:link w:val="EndNoteBibliographyChar"/>
    <w:rsid w:val="00CA3839"/>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CA3839"/>
    <w:rPr>
      <w:rFonts w:ascii="맑은 고딕" w:eastAsia="맑은 고딕" w:hAnsi="맑은 고딕"/>
      <w:noProof/>
    </w:rPr>
  </w:style>
  <w:style w:type="paragraph" w:styleId="a7">
    <w:name w:val="header"/>
    <w:basedOn w:val="a"/>
    <w:link w:val="Char"/>
    <w:uiPriority w:val="99"/>
    <w:unhideWhenUsed/>
    <w:rsid w:val="005F108B"/>
    <w:pPr>
      <w:tabs>
        <w:tab w:val="center" w:pos="4513"/>
        <w:tab w:val="right" w:pos="9026"/>
      </w:tabs>
      <w:snapToGrid w:val="0"/>
    </w:pPr>
  </w:style>
  <w:style w:type="character" w:customStyle="1" w:styleId="Char">
    <w:name w:val="머리글 Char"/>
    <w:basedOn w:val="a0"/>
    <w:link w:val="a7"/>
    <w:uiPriority w:val="99"/>
    <w:rsid w:val="005F108B"/>
  </w:style>
  <w:style w:type="paragraph" w:styleId="a8">
    <w:name w:val="footer"/>
    <w:basedOn w:val="a"/>
    <w:link w:val="Char0"/>
    <w:uiPriority w:val="99"/>
    <w:unhideWhenUsed/>
    <w:rsid w:val="005F108B"/>
    <w:pPr>
      <w:tabs>
        <w:tab w:val="center" w:pos="4513"/>
        <w:tab w:val="right" w:pos="9026"/>
      </w:tabs>
      <w:snapToGrid w:val="0"/>
    </w:pPr>
  </w:style>
  <w:style w:type="character" w:customStyle="1" w:styleId="Char0">
    <w:name w:val="바닥글 Char"/>
    <w:basedOn w:val="a0"/>
    <w:link w:val="a8"/>
    <w:uiPriority w:val="99"/>
    <w:rsid w:val="005F108B"/>
  </w:style>
  <w:style w:type="paragraph" w:customStyle="1" w:styleId="a9">
    <w:name w:val="바탕글"/>
    <w:basedOn w:val="a"/>
    <w:rsid w:val="00CC2672"/>
    <w:pPr>
      <w:spacing w:after="0" w:line="384" w:lineRule="auto"/>
      <w:textAlignment w:val="baseline"/>
    </w:pPr>
    <w:rPr>
      <w:rFonts w:ascii="한컴바탕" w:eastAsia="굴림" w:hAnsi="굴림" w:cs="굴림"/>
      <w:color w:val="000000"/>
      <w:kern w:val="0"/>
      <w:szCs w:val="20"/>
    </w:rPr>
  </w:style>
  <w:style w:type="paragraph" w:customStyle="1" w:styleId="xl69">
    <w:name w:val="xl69"/>
    <w:basedOn w:val="a"/>
    <w:rsid w:val="00CC2672"/>
    <w:pPr>
      <w:wordWrap/>
      <w:spacing w:after="0" w:line="240" w:lineRule="auto"/>
      <w:jc w:val="center"/>
      <w:textAlignment w:val="center"/>
    </w:pPr>
    <w:rPr>
      <w:rFonts w:ascii="맑은 고딕" w:eastAsia="굴림" w:hAnsi="굴림" w:cs="굴림"/>
      <w:color w:val="000000"/>
      <w:kern w:val="0"/>
      <w:sz w:val="22"/>
    </w:rPr>
  </w:style>
  <w:style w:type="paragraph" w:customStyle="1" w:styleId="xl68">
    <w:name w:val="xl68"/>
    <w:basedOn w:val="a"/>
    <w:rsid w:val="00CC2672"/>
    <w:pPr>
      <w:wordWrap/>
      <w:spacing w:after="0" w:line="240" w:lineRule="auto"/>
      <w:jc w:val="center"/>
      <w:textAlignment w:val="center"/>
    </w:pPr>
    <w:rPr>
      <w:rFonts w:ascii="맑은 고딕" w:eastAsia="굴림" w:hAnsi="굴림" w:cs="굴림"/>
      <w:color w:val="000000"/>
      <w:kern w:val="0"/>
      <w:sz w:val="22"/>
    </w:rPr>
  </w:style>
  <w:style w:type="paragraph" w:customStyle="1" w:styleId="xl71">
    <w:name w:val="xl71"/>
    <w:basedOn w:val="a"/>
    <w:rsid w:val="00CC2672"/>
    <w:pPr>
      <w:wordWrap/>
      <w:spacing w:after="0" w:line="240" w:lineRule="auto"/>
      <w:jc w:val="center"/>
      <w:textAlignment w:val="center"/>
    </w:pPr>
    <w:rPr>
      <w:rFonts w:ascii="돋움" w:eastAsia="굴림" w:hAnsi="굴림" w:cs="굴림"/>
      <w:color w:val="000000"/>
      <w:kern w:val="0"/>
      <w:sz w:val="22"/>
    </w:rPr>
  </w:style>
  <w:style w:type="paragraph" w:customStyle="1" w:styleId="xl78">
    <w:name w:val="xl78"/>
    <w:basedOn w:val="a"/>
    <w:rsid w:val="00CC2672"/>
    <w:pPr>
      <w:wordWrap/>
      <w:spacing w:after="0" w:line="240" w:lineRule="auto"/>
      <w:textAlignment w:val="bottom"/>
    </w:pPr>
    <w:rPr>
      <w:rFonts w:ascii="맑은 고딕" w:eastAsia="굴림" w:hAnsi="굴림" w:cs="굴림"/>
      <w:color w:val="000000"/>
      <w:kern w:val="0"/>
      <w:sz w:val="24"/>
      <w:szCs w:val="24"/>
    </w:rPr>
  </w:style>
  <w:style w:type="paragraph" w:customStyle="1" w:styleId="xl80">
    <w:name w:val="xl80"/>
    <w:basedOn w:val="a"/>
    <w:rsid w:val="00CC2672"/>
    <w:pPr>
      <w:wordWrap/>
      <w:spacing w:after="0" w:line="240" w:lineRule="auto"/>
      <w:jc w:val="center"/>
      <w:textAlignment w:val="center"/>
    </w:pPr>
    <w:rPr>
      <w:rFonts w:ascii="맑은 고딕" w:eastAsia="굴림" w:hAnsi="굴림" w:cs="굴림"/>
      <w:color w:val="000000"/>
      <w:kern w:val="0"/>
      <w:sz w:val="22"/>
    </w:rPr>
  </w:style>
  <w:style w:type="paragraph" w:customStyle="1" w:styleId="xl84">
    <w:name w:val="xl84"/>
    <w:basedOn w:val="a"/>
    <w:rsid w:val="00CC2672"/>
    <w:pPr>
      <w:shd w:val="clear" w:color="auto" w:fill="FFF2CC"/>
      <w:wordWrap/>
      <w:spacing w:after="0" w:line="240" w:lineRule="auto"/>
      <w:jc w:val="left"/>
      <w:textAlignment w:val="center"/>
    </w:pPr>
    <w:rPr>
      <w:rFonts w:ascii="맑은 고딕" w:eastAsia="굴림" w:hAnsi="굴림" w:cs="굴림"/>
      <w:color w:val="000000"/>
      <w:kern w:val="0"/>
      <w:sz w:val="22"/>
    </w:rPr>
  </w:style>
  <w:style w:type="paragraph" w:customStyle="1" w:styleId="xl81">
    <w:name w:val="xl81"/>
    <w:basedOn w:val="a"/>
    <w:rsid w:val="00CC2672"/>
    <w:pPr>
      <w:wordWrap/>
      <w:spacing w:after="0" w:line="240" w:lineRule="auto"/>
      <w:jc w:val="center"/>
      <w:textAlignment w:val="center"/>
    </w:pPr>
    <w:rPr>
      <w:rFonts w:ascii="맑은 고딕" w:eastAsia="굴림" w:hAnsi="굴림" w:cs="굴림"/>
      <w:color w:val="000000"/>
      <w:kern w:val="0"/>
      <w:sz w:val="22"/>
    </w:rPr>
  </w:style>
  <w:style w:type="paragraph" w:customStyle="1" w:styleId="xl72">
    <w:name w:val="xl72"/>
    <w:basedOn w:val="a"/>
    <w:rsid w:val="00CC2672"/>
    <w:pPr>
      <w:wordWrap/>
      <w:spacing w:after="0" w:line="240" w:lineRule="auto"/>
      <w:jc w:val="center"/>
      <w:textAlignment w:val="center"/>
    </w:pPr>
    <w:rPr>
      <w:rFonts w:ascii="맑은 고딕" w:eastAsia="굴림" w:hAnsi="굴림" w:cs="굴림"/>
      <w:color w:val="FF0000"/>
      <w:kern w:val="0"/>
      <w:szCs w:val="20"/>
    </w:rPr>
  </w:style>
  <w:style w:type="paragraph" w:customStyle="1" w:styleId="xl85">
    <w:name w:val="xl85"/>
    <w:basedOn w:val="a"/>
    <w:rsid w:val="00CC2672"/>
    <w:pPr>
      <w:wordWrap/>
      <w:spacing w:after="0" w:line="240" w:lineRule="auto"/>
      <w:jc w:val="center"/>
      <w:textAlignment w:val="center"/>
    </w:pPr>
    <w:rPr>
      <w:rFonts w:ascii="맑은 고딕" w:eastAsia="굴림" w:hAnsi="굴림" w:cs="굴림"/>
      <w:color w:val="000000"/>
      <w:kern w:val="0"/>
      <w:szCs w:val="20"/>
    </w:rPr>
  </w:style>
  <w:style w:type="paragraph" w:customStyle="1" w:styleId="xl73">
    <w:name w:val="xl73"/>
    <w:basedOn w:val="a"/>
    <w:rsid w:val="00CC2672"/>
    <w:pPr>
      <w:wordWrap/>
      <w:spacing w:after="0" w:line="240" w:lineRule="auto"/>
      <w:jc w:val="left"/>
      <w:textAlignment w:val="center"/>
    </w:pPr>
    <w:rPr>
      <w:rFonts w:ascii="Arial" w:eastAsia="굴림" w:hAnsi="굴림" w:cs="굴림"/>
      <w:color w:val="000000"/>
      <w:kern w:val="0"/>
      <w:szCs w:val="20"/>
    </w:rPr>
  </w:style>
  <w:style w:type="paragraph" w:customStyle="1" w:styleId="xl82">
    <w:name w:val="xl82"/>
    <w:basedOn w:val="a"/>
    <w:rsid w:val="00CC2672"/>
    <w:pPr>
      <w:wordWrap/>
      <w:spacing w:after="0" w:line="240" w:lineRule="auto"/>
      <w:jc w:val="center"/>
      <w:textAlignment w:val="center"/>
    </w:pPr>
    <w:rPr>
      <w:rFonts w:ascii="맑은 고딕" w:eastAsia="굴림" w:hAnsi="굴림" w:cs="굴림"/>
      <w:color w:val="000000"/>
      <w:kern w:val="0"/>
      <w:szCs w:val="20"/>
    </w:rPr>
  </w:style>
  <w:style w:type="paragraph" w:customStyle="1" w:styleId="xl88">
    <w:name w:val="xl88"/>
    <w:basedOn w:val="a"/>
    <w:rsid w:val="00CC2672"/>
    <w:pPr>
      <w:wordWrap/>
      <w:spacing w:after="0" w:line="240" w:lineRule="auto"/>
      <w:jc w:val="center"/>
      <w:textAlignment w:val="center"/>
    </w:pPr>
    <w:rPr>
      <w:rFonts w:ascii="맑은 고딕" w:eastAsia="굴림" w:hAnsi="굴림" w:cs="굴림"/>
      <w:color w:val="000000"/>
      <w:kern w:val="0"/>
      <w:szCs w:val="20"/>
    </w:rPr>
  </w:style>
  <w:style w:type="character" w:customStyle="1" w:styleId="2Char">
    <w:name w:val="제목 2 Char"/>
    <w:basedOn w:val="a0"/>
    <w:link w:val="2"/>
    <w:uiPriority w:val="9"/>
    <w:rsid w:val="002E196D"/>
    <w:rPr>
      <w:rFonts w:asciiTheme="majorHAnsi" w:eastAsiaTheme="majorEastAsia" w:hAnsiTheme="majorHAnsi" w:cstheme="majorBidi"/>
      <w:b/>
      <w:sz w:val="24"/>
    </w:rPr>
  </w:style>
  <w:style w:type="paragraph" w:styleId="aa">
    <w:name w:val="No Spacing"/>
    <w:link w:val="Char1"/>
    <w:uiPriority w:val="1"/>
    <w:qFormat/>
    <w:rsid w:val="002E196D"/>
    <w:pPr>
      <w:widowControl w:val="0"/>
      <w:wordWrap w:val="0"/>
      <w:autoSpaceDE w:val="0"/>
      <w:autoSpaceDN w:val="0"/>
      <w:spacing w:after="0" w:line="240" w:lineRule="auto"/>
    </w:pPr>
  </w:style>
  <w:style w:type="character" w:customStyle="1" w:styleId="Char1">
    <w:name w:val="간격 없음 Char"/>
    <w:basedOn w:val="a0"/>
    <w:link w:val="aa"/>
    <w:uiPriority w:val="1"/>
    <w:rsid w:val="002E196D"/>
  </w:style>
  <w:style w:type="paragraph" w:styleId="ab">
    <w:name w:val="Balloon Text"/>
    <w:basedOn w:val="a"/>
    <w:link w:val="Char2"/>
    <w:uiPriority w:val="99"/>
    <w:semiHidden/>
    <w:unhideWhenUsed/>
    <w:rsid w:val="00C51970"/>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C5197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70432037">
      <w:bodyDiv w:val="1"/>
      <w:marLeft w:val="0"/>
      <w:marRight w:val="0"/>
      <w:marTop w:val="0"/>
      <w:marBottom w:val="0"/>
      <w:divBdr>
        <w:top w:val="none" w:sz="0" w:space="0" w:color="auto"/>
        <w:left w:val="none" w:sz="0" w:space="0" w:color="auto"/>
        <w:bottom w:val="none" w:sz="0" w:space="0" w:color="auto"/>
        <w:right w:val="none" w:sz="0" w:space="0" w:color="auto"/>
      </w:divBdr>
    </w:div>
    <w:div w:id="459299815">
      <w:bodyDiv w:val="1"/>
      <w:marLeft w:val="0"/>
      <w:marRight w:val="0"/>
      <w:marTop w:val="0"/>
      <w:marBottom w:val="0"/>
      <w:divBdr>
        <w:top w:val="none" w:sz="0" w:space="0" w:color="auto"/>
        <w:left w:val="none" w:sz="0" w:space="0" w:color="auto"/>
        <w:bottom w:val="none" w:sz="0" w:space="0" w:color="auto"/>
        <w:right w:val="none" w:sz="0" w:space="0" w:color="auto"/>
      </w:divBdr>
    </w:div>
    <w:div w:id="464544728">
      <w:bodyDiv w:val="1"/>
      <w:marLeft w:val="0"/>
      <w:marRight w:val="0"/>
      <w:marTop w:val="0"/>
      <w:marBottom w:val="0"/>
      <w:divBdr>
        <w:top w:val="none" w:sz="0" w:space="0" w:color="auto"/>
        <w:left w:val="none" w:sz="0" w:space="0" w:color="auto"/>
        <w:bottom w:val="none" w:sz="0" w:space="0" w:color="auto"/>
        <w:right w:val="none" w:sz="0" w:space="0" w:color="auto"/>
      </w:divBdr>
    </w:div>
    <w:div w:id="479461945">
      <w:bodyDiv w:val="1"/>
      <w:marLeft w:val="0"/>
      <w:marRight w:val="0"/>
      <w:marTop w:val="0"/>
      <w:marBottom w:val="0"/>
      <w:divBdr>
        <w:top w:val="none" w:sz="0" w:space="0" w:color="auto"/>
        <w:left w:val="none" w:sz="0" w:space="0" w:color="auto"/>
        <w:bottom w:val="none" w:sz="0" w:space="0" w:color="auto"/>
        <w:right w:val="none" w:sz="0" w:space="0" w:color="auto"/>
      </w:divBdr>
    </w:div>
    <w:div w:id="574167248">
      <w:bodyDiv w:val="1"/>
      <w:marLeft w:val="0"/>
      <w:marRight w:val="0"/>
      <w:marTop w:val="0"/>
      <w:marBottom w:val="0"/>
      <w:divBdr>
        <w:top w:val="none" w:sz="0" w:space="0" w:color="auto"/>
        <w:left w:val="none" w:sz="0" w:space="0" w:color="auto"/>
        <w:bottom w:val="none" w:sz="0" w:space="0" w:color="auto"/>
        <w:right w:val="none" w:sz="0" w:space="0" w:color="auto"/>
      </w:divBdr>
      <w:divsChild>
        <w:div w:id="782849137">
          <w:marLeft w:val="0"/>
          <w:marRight w:val="0"/>
          <w:marTop w:val="0"/>
          <w:marBottom w:val="0"/>
          <w:divBdr>
            <w:top w:val="none" w:sz="0" w:space="0" w:color="auto"/>
            <w:left w:val="none" w:sz="0" w:space="0" w:color="auto"/>
            <w:bottom w:val="none" w:sz="0" w:space="0" w:color="auto"/>
            <w:right w:val="none" w:sz="0" w:space="0" w:color="auto"/>
          </w:divBdr>
        </w:div>
      </w:divsChild>
    </w:div>
    <w:div w:id="890076380">
      <w:bodyDiv w:val="1"/>
      <w:marLeft w:val="0"/>
      <w:marRight w:val="0"/>
      <w:marTop w:val="0"/>
      <w:marBottom w:val="0"/>
      <w:divBdr>
        <w:top w:val="none" w:sz="0" w:space="0" w:color="auto"/>
        <w:left w:val="none" w:sz="0" w:space="0" w:color="auto"/>
        <w:bottom w:val="none" w:sz="0" w:space="0" w:color="auto"/>
        <w:right w:val="none" w:sz="0" w:space="0" w:color="auto"/>
      </w:divBdr>
    </w:div>
    <w:div w:id="176213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2246</Words>
  <Characters>12804</Characters>
  <Application>Microsoft Office Word</Application>
  <DocSecurity>0</DocSecurity>
  <Lines>106</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Chang-Hoon</dc:creator>
  <cp:lastModifiedBy>임선희</cp:lastModifiedBy>
  <cp:revision>2</cp:revision>
  <dcterms:created xsi:type="dcterms:W3CDTF">2020-05-04T06:49:00Z</dcterms:created>
  <dcterms:modified xsi:type="dcterms:W3CDTF">2020-05-04T06:49:00Z</dcterms:modified>
</cp:coreProperties>
</file>